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55" w:rsidRDefault="00AD7455">
      <w:pPr>
        <w:rPr>
          <w:sz w:val="24"/>
          <w:szCs w:val="24"/>
        </w:rPr>
      </w:pPr>
      <w:r w:rsidRPr="00E76286">
        <w:rPr>
          <w:sz w:val="24"/>
          <w:szCs w:val="24"/>
        </w:rPr>
        <w:t xml:space="preserve">Аннотации </w:t>
      </w:r>
      <w:r w:rsidR="00601BB6" w:rsidRPr="00E76286">
        <w:rPr>
          <w:sz w:val="24"/>
          <w:szCs w:val="24"/>
        </w:rPr>
        <w:t>к рабочим</w:t>
      </w:r>
      <w:r w:rsidR="00601BB6" w:rsidRPr="00601BB6">
        <w:rPr>
          <w:sz w:val="24"/>
          <w:szCs w:val="24"/>
        </w:rPr>
        <w:t xml:space="preserve"> программам по химии </w:t>
      </w:r>
      <w:r w:rsidR="00B83B7E">
        <w:rPr>
          <w:sz w:val="24"/>
          <w:szCs w:val="24"/>
        </w:rPr>
        <w:t>(8 – 9</w:t>
      </w:r>
      <w:r w:rsidRPr="00601BB6">
        <w:rPr>
          <w:sz w:val="24"/>
          <w:szCs w:val="24"/>
        </w:rPr>
        <w:t xml:space="preserve"> классы) </w:t>
      </w:r>
    </w:p>
    <w:p w:rsidR="00E76286" w:rsidRPr="00601BB6" w:rsidRDefault="00E76286">
      <w:pPr>
        <w:rPr>
          <w:sz w:val="24"/>
          <w:szCs w:val="24"/>
        </w:rPr>
      </w:pPr>
    </w:p>
    <w:tbl>
      <w:tblPr>
        <w:tblW w:w="9475" w:type="dxa"/>
        <w:tblInd w:w="-60" w:type="dxa"/>
        <w:tblCellMar>
          <w:top w:w="18" w:type="dxa"/>
          <w:left w:w="34" w:type="dxa"/>
          <w:right w:w="0" w:type="dxa"/>
        </w:tblCellMar>
        <w:tblLook w:val="00A0" w:firstRow="1" w:lastRow="0" w:firstColumn="1" w:lastColumn="0" w:noHBand="0" w:noVBand="0"/>
      </w:tblPr>
      <w:tblGrid>
        <w:gridCol w:w="2749"/>
        <w:gridCol w:w="6726"/>
      </w:tblGrid>
      <w:tr w:rsidR="00AD7455" w:rsidRPr="00601BB6" w:rsidTr="004A4955">
        <w:trPr>
          <w:trHeight w:val="562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55" w:rsidRPr="00601BB6" w:rsidRDefault="00AD7455" w:rsidP="00B56FC7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601BB6">
              <w:rPr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455" w:rsidRPr="00E76286" w:rsidRDefault="00AD7455" w:rsidP="00B56FC7">
            <w:pPr>
              <w:spacing w:after="0" w:line="240" w:lineRule="auto"/>
              <w:ind w:left="0" w:right="30"/>
              <w:jc w:val="center"/>
              <w:rPr>
                <w:sz w:val="24"/>
                <w:szCs w:val="24"/>
              </w:rPr>
            </w:pPr>
            <w:r w:rsidRPr="00E76286">
              <w:rPr>
                <w:sz w:val="24"/>
                <w:szCs w:val="24"/>
              </w:rPr>
              <w:t>Аннотация к рабочей программе</w:t>
            </w:r>
          </w:p>
        </w:tc>
      </w:tr>
      <w:tr w:rsidR="00AD7455" w:rsidRPr="00601BB6" w:rsidTr="004A4955">
        <w:trPr>
          <w:trHeight w:val="8014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55" w:rsidRPr="00601BB6" w:rsidRDefault="00AD7455" w:rsidP="00B56FC7">
            <w:pPr>
              <w:spacing w:after="0" w:line="240" w:lineRule="auto"/>
              <w:ind w:left="43"/>
              <w:jc w:val="center"/>
              <w:rPr>
                <w:sz w:val="24"/>
                <w:szCs w:val="24"/>
              </w:rPr>
            </w:pPr>
          </w:p>
          <w:p w:rsidR="00AD7455" w:rsidRPr="00601BB6" w:rsidRDefault="00AD7455" w:rsidP="00B56FC7">
            <w:pPr>
              <w:spacing w:after="0" w:line="240" w:lineRule="auto"/>
              <w:ind w:left="43"/>
              <w:jc w:val="center"/>
              <w:rPr>
                <w:sz w:val="24"/>
                <w:szCs w:val="24"/>
              </w:rPr>
            </w:pPr>
          </w:p>
          <w:p w:rsidR="00AD7455" w:rsidRPr="00601BB6" w:rsidRDefault="00AD7455" w:rsidP="00B56FC7">
            <w:pPr>
              <w:spacing w:after="0" w:line="240" w:lineRule="auto"/>
              <w:ind w:left="43"/>
              <w:jc w:val="center"/>
              <w:rPr>
                <w:sz w:val="24"/>
                <w:szCs w:val="24"/>
              </w:rPr>
            </w:pPr>
          </w:p>
          <w:p w:rsidR="00AD7455" w:rsidRPr="00601BB6" w:rsidRDefault="00AD7455" w:rsidP="00B56FC7">
            <w:pPr>
              <w:spacing w:after="0" w:line="240" w:lineRule="auto"/>
              <w:ind w:left="43"/>
              <w:jc w:val="center"/>
              <w:rPr>
                <w:sz w:val="24"/>
                <w:szCs w:val="24"/>
              </w:rPr>
            </w:pPr>
          </w:p>
          <w:p w:rsidR="00AD7455" w:rsidRPr="00601BB6" w:rsidRDefault="00796967" w:rsidP="00B56FC7">
            <w:pPr>
              <w:spacing w:after="3" w:line="28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Рабочие программ</w:t>
            </w:r>
            <w:r w:rsidR="00AD7455" w:rsidRPr="00601BB6">
              <w:rPr>
                <w:sz w:val="24"/>
                <w:szCs w:val="24"/>
              </w:rPr>
              <w:t>ы</w:t>
            </w:r>
          </w:p>
          <w:p w:rsidR="00AD7455" w:rsidRPr="00601BB6" w:rsidRDefault="00601BB6" w:rsidP="00B56FC7">
            <w:pPr>
              <w:spacing w:after="0" w:line="281" w:lineRule="auto"/>
              <w:ind w:left="46"/>
              <w:jc w:val="center"/>
              <w:rPr>
                <w:sz w:val="24"/>
                <w:szCs w:val="24"/>
              </w:rPr>
            </w:pPr>
            <w:r w:rsidRPr="00601BB6">
              <w:rPr>
                <w:sz w:val="24"/>
                <w:szCs w:val="24"/>
              </w:rPr>
              <w:t>по химии</w:t>
            </w:r>
            <w:r w:rsidR="00AD7455" w:rsidRPr="00601BB6">
              <w:rPr>
                <w:sz w:val="24"/>
                <w:szCs w:val="24"/>
              </w:rPr>
              <w:t xml:space="preserve"> для </w:t>
            </w:r>
          </w:p>
          <w:p w:rsidR="00AD7455" w:rsidRPr="00601BB6" w:rsidRDefault="00601BB6" w:rsidP="00B56FC7">
            <w:pPr>
              <w:spacing w:after="0" w:line="281" w:lineRule="auto"/>
              <w:ind w:left="46"/>
              <w:jc w:val="center"/>
              <w:rPr>
                <w:sz w:val="24"/>
                <w:szCs w:val="24"/>
              </w:rPr>
            </w:pPr>
            <w:r w:rsidRPr="00601BB6">
              <w:rPr>
                <w:sz w:val="24"/>
                <w:szCs w:val="24"/>
              </w:rPr>
              <w:t>8 – 9</w:t>
            </w:r>
            <w:r w:rsidR="00AD7455" w:rsidRPr="00601BB6">
              <w:rPr>
                <w:sz w:val="24"/>
                <w:szCs w:val="24"/>
              </w:rPr>
              <w:t xml:space="preserve"> классов</w:t>
            </w:r>
          </w:p>
          <w:p w:rsidR="00AD7455" w:rsidRPr="00601BB6" w:rsidRDefault="00AD7455" w:rsidP="00B56FC7">
            <w:pPr>
              <w:spacing w:after="0" w:line="240" w:lineRule="auto"/>
              <w:ind w:left="0" w:right="38"/>
              <w:jc w:val="center"/>
              <w:rPr>
                <w:sz w:val="24"/>
                <w:szCs w:val="24"/>
              </w:rPr>
            </w:pPr>
            <w:r w:rsidRPr="00601BB6">
              <w:rPr>
                <w:sz w:val="24"/>
                <w:szCs w:val="24"/>
              </w:rPr>
              <w:t>(ФК ГОС ООО)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455" w:rsidRPr="00E76286" w:rsidRDefault="00AD7455" w:rsidP="00B56FC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6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Рабочие программы по химии составлены для учащихся </w:t>
            </w:r>
          </w:p>
          <w:p w:rsidR="00AD7455" w:rsidRPr="00E76286" w:rsidRDefault="00796967" w:rsidP="00B56FC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– 9</w:t>
            </w:r>
            <w:r w:rsidR="00AD7455" w:rsidRPr="00E76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классов на основе:</w:t>
            </w:r>
          </w:p>
          <w:p w:rsidR="00AD7455" w:rsidRPr="00E76286" w:rsidRDefault="00AD7455" w:rsidP="00B56FC7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86">
              <w:rPr>
                <w:rFonts w:ascii="Times New Roman" w:hAnsi="Times New Roman"/>
                <w:sz w:val="24"/>
                <w:szCs w:val="24"/>
              </w:rPr>
              <w:t>Федерального компонента государственного  образовательного стандарта  основного общего образования (Приказ МО РФ № 1089 от  5 марта 2004 года);</w:t>
            </w:r>
          </w:p>
          <w:p w:rsidR="00AD7455" w:rsidRPr="00E76286" w:rsidRDefault="00AD7455" w:rsidP="004A4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286">
              <w:rPr>
                <w:rFonts w:ascii="Times New Roman" w:hAnsi="Times New Roman"/>
                <w:sz w:val="24"/>
                <w:szCs w:val="24"/>
              </w:rPr>
              <w:t xml:space="preserve">- Примерной программы основного  общего образования  по химии (базовый уровень). (Химия. Естествознание. Содержание образования: Сборник нормативно-правовых документов и методических материалов. – М.: </w:t>
            </w:r>
            <w:proofErr w:type="spellStart"/>
            <w:r w:rsidRPr="00E76286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E76286">
              <w:rPr>
                <w:rFonts w:ascii="Times New Roman" w:hAnsi="Times New Roman"/>
                <w:sz w:val="24"/>
                <w:szCs w:val="24"/>
              </w:rPr>
              <w:t xml:space="preserve">-Граф, 2007. </w:t>
            </w:r>
          </w:p>
          <w:p w:rsidR="00AD7455" w:rsidRPr="00E76286" w:rsidRDefault="00AD7455" w:rsidP="004A4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286">
              <w:rPr>
                <w:rFonts w:ascii="Times New Roman" w:hAnsi="Times New Roman"/>
                <w:sz w:val="24"/>
                <w:szCs w:val="24"/>
              </w:rPr>
              <w:t xml:space="preserve">- Авторской программы </w:t>
            </w:r>
            <w:proofErr w:type="spellStart"/>
            <w:r w:rsidRPr="00E76286">
              <w:rPr>
                <w:rFonts w:ascii="Times New Roman" w:hAnsi="Times New Roman"/>
                <w:sz w:val="24"/>
                <w:szCs w:val="24"/>
              </w:rPr>
              <w:t>Н.Н.Гары</w:t>
            </w:r>
            <w:proofErr w:type="spellEnd"/>
            <w:r w:rsidRPr="00E76286">
              <w:rPr>
                <w:rFonts w:ascii="Times New Roman" w:hAnsi="Times New Roman"/>
                <w:sz w:val="24"/>
                <w:szCs w:val="24"/>
              </w:rPr>
              <w:t xml:space="preserve"> «Химия. Рабочая программа. «Предметная линия учебников </w:t>
            </w:r>
            <w:proofErr w:type="spellStart"/>
            <w:r w:rsidR="00796967" w:rsidRPr="00E76286">
              <w:rPr>
                <w:rFonts w:ascii="Times New Roman" w:hAnsi="Times New Roman"/>
                <w:sz w:val="24"/>
                <w:szCs w:val="24"/>
              </w:rPr>
              <w:t>Г.Е.Рудзитис</w:t>
            </w:r>
            <w:proofErr w:type="spellEnd"/>
            <w:r w:rsidR="00796967" w:rsidRPr="00E76286">
              <w:rPr>
                <w:rFonts w:ascii="Times New Roman" w:hAnsi="Times New Roman"/>
                <w:sz w:val="24"/>
                <w:szCs w:val="24"/>
              </w:rPr>
              <w:t>, Ф.Г. Фельдман 8-9</w:t>
            </w:r>
            <w:r w:rsidRPr="00E76286">
              <w:rPr>
                <w:rFonts w:ascii="Times New Roman" w:hAnsi="Times New Roman"/>
                <w:sz w:val="24"/>
                <w:szCs w:val="24"/>
              </w:rPr>
              <w:t xml:space="preserve"> класс» пособие для учителей общеобразовательных организаций/ </w:t>
            </w:r>
            <w:proofErr w:type="spellStart"/>
            <w:r w:rsidRPr="00E76286">
              <w:rPr>
                <w:rFonts w:ascii="Times New Roman" w:hAnsi="Times New Roman"/>
                <w:sz w:val="24"/>
                <w:szCs w:val="24"/>
              </w:rPr>
              <w:t>Н.Н.Гара</w:t>
            </w:r>
            <w:proofErr w:type="spellEnd"/>
            <w:r w:rsidRPr="00E76286">
              <w:rPr>
                <w:rFonts w:ascii="Times New Roman" w:hAnsi="Times New Roman"/>
                <w:sz w:val="24"/>
                <w:szCs w:val="24"/>
              </w:rPr>
              <w:t>.- 2-е издание, доп.- М.: Просвещение, 2013.</w:t>
            </w:r>
          </w:p>
          <w:p w:rsidR="00AD7455" w:rsidRPr="00E76286" w:rsidRDefault="00AD7455" w:rsidP="004A49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76286">
              <w:rPr>
                <w:rFonts w:ascii="Times New Roman" w:hAnsi="Times New Roman"/>
                <w:sz w:val="24"/>
                <w:szCs w:val="24"/>
              </w:rPr>
              <w:t xml:space="preserve">- Авторской программы </w:t>
            </w:r>
            <w:proofErr w:type="spellStart"/>
            <w:r w:rsidRPr="00E76286">
              <w:rPr>
                <w:rFonts w:ascii="Times New Roman" w:hAnsi="Times New Roman"/>
                <w:sz w:val="24"/>
                <w:szCs w:val="24"/>
              </w:rPr>
              <w:t>Графкиной</w:t>
            </w:r>
            <w:proofErr w:type="spellEnd"/>
            <w:r w:rsidRPr="00E76286">
              <w:rPr>
                <w:rFonts w:ascii="Times New Roman" w:hAnsi="Times New Roman"/>
                <w:sz w:val="24"/>
                <w:szCs w:val="24"/>
              </w:rPr>
              <w:t xml:space="preserve"> О.Я. учителя химии МБОУ «Лицей №1» города Симферополя.</w:t>
            </w:r>
          </w:p>
          <w:p w:rsidR="00AD7455" w:rsidRPr="00E76286" w:rsidRDefault="00796967" w:rsidP="0079696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286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AD7455" w:rsidRPr="00E76286">
              <w:rPr>
                <w:rFonts w:ascii="Times New Roman" w:hAnsi="Times New Roman"/>
                <w:sz w:val="24"/>
                <w:szCs w:val="24"/>
              </w:rPr>
              <w:t>Учебного  плана МОУ «Школа №3» города Алушта;</w:t>
            </w:r>
          </w:p>
          <w:p w:rsidR="00AD7455" w:rsidRPr="00E76286" w:rsidRDefault="00796967" w:rsidP="0079696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28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455" w:rsidRPr="00E76286">
              <w:rPr>
                <w:rFonts w:ascii="Times New Roman" w:hAnsi="Times New Roman"/>
                <w:sz w:val="24"/>
                <w:szCs w:val="24"/>
              </w:rPr>
              <w:t>Положения о ра</w:t>
            </w:r>
            <w:r w:rsidRPr="00E76286">
              <w:rPr>
                <w:rFonts w:ascii="Times New Roman" w:hAnsi="Times New Roman"/>
                <w:sz w:val="24"/>
                <w:szCs w:val="24"/>
              </w:rPr>
              <w:t xml:space="preserve">бочей программе, разработанной </w:t>
            </w:r>
            <w:r w:rsidR="00AD7455" w:rsidRPr="00E76286">
              <w:rPr>
                <w:rFonts w:ascii="Times New Roman" w:hAnsi="Times New Roman"/>
                <w:sz w:val="24"/>
                <w:szCs w:val="24"/>
              </w:rPr>
              <w:t>в МОУ «Школа №3» города Алушта.</w:t>
            </w:r>
          </w:p>
          <w:p w:rsidR="007A55C6" w:rsidRPr="00E76286" w:rsidRDefault="007A55C6" w:rsidP="00796967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7455" w:rsidRPr="00E76286" w:rsidRDefault="00AD7455" w:rsidP="00B56FC7">
            <w:pPr>
              <w:pStyle w:val="a4"/>
              <w:spacing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7628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Программно-методическое оснащение</w:t>
            </w:r>
          </w:p>
          <w:p w:rsidR="00AD7455" w:rsidRPr="00E76286" w:rsidRDefault="00AD7455" w:rsidP="007A55C6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6286">
              <w:rPr>
                <w:rFonts w:ascii="Times New Roman" w:hAnsi="Times New Roman"/>
                <w:sz w:val="24"/>
                <w:szCs w:val="24"/>
              </w:rPr>
              <w:t xml:space="preserve">Химия.8 класс с </w:t>
            </w:r>
            <w:proofErr w:type="spellStart"/>
            <w:proofErr w:type="gramStart"/>
            <w:r w:rsidRPr="00E76286">
              <w:rPr>
                <w:rFonts w:ascii="Times New Roman" w:hAnsi="Times New Roman"/>
                <w:sz w:val="24"/>
                <w:szCs w:val="24"/>
              </w:rPr>
              <w:t>прил</w:t>
            </w:r>
            <w:proofErr w:type="spellEnd"/>
            <w:proofErr w:type="gramEnd"/>
            <w:r w:rsidRPr="00E76286">
              <w:rPr>
                <w:rFonts w:ascii="Times New Roman" w:hAnsi="Times New Roman"/>
                <w:sz w:val="24"/>
                <w:szCs w:val="24"/>
              </w:rPr>
              <w:t xml:space="preserve"> на электронном носителе/ Г.Е. Рудзитис, Ф.Г. Фельдман.- М.: Просвещение, 2014.</w:t>
            </w:r>
          </w:p>
          <w:p w:rsidR="00AD7455" w:rsidRPr="00E76286" w:rsidRDefault="00796967" w:rsidP="004A4955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6286">
              <w:rPr>
                <w:rFonts w:ascii="Times New Roman" w:hAnsi="Times New Roman"/>
                <w:sz w:val="24"/>
                <w:szCs w:val="24"/>
              </w:rPr>
              <w:t xml:space="preserve"> Химия. 9 </w:t>
            </w:r>
            <w:r w:rsidR="00AD7455" w:rsidRPr="00E76286">
              <w:rPr>
                <w:rFonts w:ascii="Times New Roman" w:hAnsi="Times New Roman"/>
                <w:sz w:val="24"/>
                <w:szCs w:val="24"/>
              </w:rPr>
              <w:t xml:space="preserve">класс с </w:t>
            </w:r>
            <w:proofErr w:type="spellStart"/>
            <w:proofErr w:type="gramStart"/>
            <w:r w:rsidR="00AD7455" w:rsidRPr="00E76286">
              <w:rPr>
                <w:rFonts w:ascii="Times New Roman" w:hAnsi="Times New Roman"/>
                <w:sz w:val="24"/>
                <w:szCs w:val="24"/>
              </w:rPr>
              <w:t>прил</w:t>
            </w:r>
            <w:proofErr w:type="spellEnd"/>
            <w:proofErr w:type="gramEnd"/>
            <w:r w:rsidR="00AD7455" w:rsidRPr="00E76286">
              <w:rPr>
                <w:rFonts w:ascii="Times New Roman" w:hAnsi="Times New Roman"/>
                <w:sz w:val="24"/>
                <w:szCs w:val="24"/>
              </w:rPr>
              <w:t xml:space="preserve"> на электронном носителе/ Г.Е. Рудзитис,         Ф.Г. Фельдман.- М.: Просвещение, 2014.</w:t>
            </w:r>
          </w:p>
          <w:p w:rsidR="00AD7455" w:rsidRPr="00E76286" w:rsidRDefault="00AD7455" w:rsidP="00B56FC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7455" w:rsidRPr="00E76286" w:rsidRDefault="00AD7455" w:rsidP="00B56FC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286">
              <w:rPr>
                <w:rFonts w:ascii="Times New Roman" w:hAnsi="Times New Roman"/>
                <w:b/>
                <w:sz w:val="24"/>
                <w:szCs w:val="24"/>
              </w:rPr>
              <w:t>Место программы в образовательном процессе</w:t>
            </w:r>
          </w:p>
          <w:p w:rsidR="00AD7455" w:rsidRPr="00E76286" w:rsidRDefault="00AD7455" w:rsidP="00B56FC7">
            <w:pPr>
              <w:pStyle w:val="a5"/>
              <w:jc w:val="both"/>
              <w:rPr>
                <w:sz w:val="24"/>
                <w:szCs w:val="24"/>
              </w:rPr>
            </w:pPr>
            <w:r w:rsidRPr="00E76286">
              <w:rPr>
                <w:sz w:val="24"/>
                <w:szCs w:val="24"/>
              </w:rPr>
              <w:t xml:space="preserve">Программа 8 класса рассчитана на 68 ч в год (2 </w:t>
            </w:r>
            <w:r w:rsidR="00796967" w:rsidRPr="00E76286">
              <w:rPr>
                <w:sz w:val="24"/>
                <w:szCs w:val="24"/>
              </w:rPr>
              <w:t>часа в неделю). Запланировано 4</w:t>
            </w:r>
            <w:r w:rsidRPr="00E76286">
              <w:rPr>
                <w:sz w:val="24"/>
                <w:szCs w:val="24"/>
              </w:rPr>
              <w:t xml:space="preserve"> контрольные работы и 6 практических работ. Уровень обучения - базовый.</w:t>
            </w:r>
          </w:p>
          <w:p w:rsidR="00AD7455" w:rsidRPr="00E76286" w:rsidRDefault="007A55C6" w:rsidP="00B56FC7">
            <w:pPr>
              <w:pStyle w:val="a5"/>
              <w:jc w:val="both"/>
              <w:rPr>
                <w:sz w:val="24"/>
                <w:szCs w:val="24"/>
              </w:rPr>
            </w:pPr>
            <w:r w:rsidRPr="00E76286">
              <w:rPr>
                <w:sz w:val="24"/>
                <w:szCs w:val="24"/>
              </w:rPr>
              <w:t>Программа 9</w:t>
            </w:r>
            <w:r w:rsidR="00AD7455" w:rsidRPr="00E76286">
              <w:rPr>
                <w:sz w:val="24"/>
                <w:szCs w:val="24"/>
              </w:rPr>
              <w:t xml:space="preserve"> класса рассчитана на 68 ч в год (2 часа в неделю). Заплан</w:t>
            </w:r>
            <w:r w:rsidR="00F13D10" w:rsidRPr="00E76286">
              <w:rPr>
                <w:sz w:val="24"/>
                <w:szCs w:val="24"/>
              </w:rPr>
              <w:t>ировано 4 контрольные работы и 5</w:t>
            </w:r>
            <w:r w:rsidR="00AD7455" w:rsidRPr="00E76286">
              <w:rPr>
                <w:sz w:val="24"/>
                <w:szCs w:val="24"/>
              </w:rPr>
              <w:t xml:space="preserve"> практических работ. Уровень обучения - базовый.</w:t>
            </w:r>
          </w:p>
          <w:p w:rsidR="00AD7455" w:rsidRPr="00E76286" w:rsidRDefault="00AD7455" w:rsidP="00B56FC7">
            <w:pPr>
              <w:pStyle w:val="a5"/>
              <w:jc w:val="both"/>
              <w:rPr>
                <w:sz w:val="24"/>
                <w:szCs w:val="24"/>
              </w:rPr>
            </w:pPr>
          </w:p>
          <w:p w:rsidR="00AD7455" w:rsidRPr="00E76286" w:rsidRDefault="00AD7455" w:rsidP="004D4A2B">
            <w:pPr>
              <w:pStyle w:val="Default"/>
            </w:pPr>
            <w:r w:rsidRPr="00E76286">
              <w:rPr>
                <w:b/>
              </w:rPr>
              <w:t xml:space="preserve">Изучение </w:t>
            </w:r>
            <w:r w:rsidR="007A55C6" w:rsidRPr="00E76286">
              <w:rPr>
                <w:b/>
              </w:rPr>
              <w:t>химии в 8 -9</w:t>
            </w:r>
            <w:r w:rsidRPr="00E76286">
              <w:rPr>
                <w:b/>
              </w:rPr>
              <w:t xml:space="preserve"> классах направлено на достижение следующих целей: </w:t>
            </w:r>
          </w:p>
          <w:p w:rsidR="00AD7455" w:rsidRPr="00E76286" w:rsidRDefault="00AD7455" w:rsidP="004D4A2B">
            <w:pPr>
              <w:pStyle w:val="Default"/>
            </w:pPr>
            <w:r w:rsidRPr="00E76286">
              <w:t xml:space="preserve"> </w:t>
            </w:r>
          </w:p>
          <w:p w:rsidR="00AD7455" w:rsidRPr="00E76286" w:rsidRDefault="00AD7455" w:rsidP="004D4A2B">
            <w:pPr>
              <w:pStyle w:val="Default"/>
              <w:spacing w:after="27"/>
            </w:pPr>
            <w:r w:rsidRPr="00E76286">
              <w:rPr>
                <w:b/>
                <w:bCs/>
              </w:rPr>
              <w:t xml:space="preserve">освоение важнейших знаний </w:t>
            </w:r>
            <w:r w:rsidRPr="00E76286">
              <w:t xml:space="preserve">об основных понятиях и законах химии, химической символике; </w:t>
            </w:r>
          </w:p>
          <w:p w:rsidR="00AD7455" w:rsidRPr="00E76286" w:rsidRDefault="00AD7455" w:rsidP="004D4A2B">
            <w:pPr>
              <w:pStyle w:val="Default"/>
              <w:spacing w:after="27"/>
            </w:pPr>
            <w:r w:rsidRPr="00E76286">
              <w:rPr>
                <w:b/>
                <w:bCs/>
              </w:rPr>
              <w:t xml:space="preserve">овладение умениями </w:t>
            </w:r>
            <w:r w:rsidRPr="00E76286">
      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      </w:r>
          </w:p>
          <w:p w:rsidR="00AD7455" w:rsidRPr="00E76286" w:rsidRDefault="00AD7455" w:rsidP="004D4A2B">
            <w:pPr>
              <w:pStyle w:val="Default"/>
              <w:spacing w:after="27"/>
            </w:pPr>
            <w:r w:rsidRPr="00E76286">
              <w:rPr>
                <w:b/>
                <w:bCs/>
              </w:rPr>
              <w:t xml:space="preserve">развитие </w:t>
            </w:r>
            <w:r w:rsidRPr="00E76286">
              <w:t xml:space="preserve"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      </w:r>
          </w:p>
          <w:p w:rsidR="00AD7455" w:rsidRPr="00E76286" w:rsidRDefault="00AD7455" w:rsidP="004D4A2B">
            <w:pPr>
              <w:pStyle w:val="Default"/>
              <w:spacing w:after="27"/>
            </w:pPr>
            <w:r w:rsidRPr="00E76286">
              <w:rPr>
                <w:b/>
                <w:bCs/>
              </w:rPr>
              <w:t xml:space="preserve">воспитание </w:t>
            </w:r>
            <w:r w:rsidRPr="00E76286">
              <w:t xml:space="preserve">отношения к химии как к одному из </w:t>
            </w:r>
            <w:r w:rsidRPr="00E76286">
              <w:lastRenderedPageBreak/>
              <w:t xml:space="preserve">фундаментальных компонентов естествознания и элементу общечеловеческой культуры; </w:t>
            </w:r>
          </w:p>
          <w:p w:rsidR="00AD7455" w:rsidRPr="00E76286" w:rsidRDefault="00AD7455" w:rsidP="004D4A2B">
            <w:pPr>
              <w:pStyle w:val="Default"/>
              <w:spacing w:after="27"/>
            </w:pPr>
            <w:r w:rsidRPr="00E76286">
              <w:rPr>
                <w:b/>
                <w:bCs/>
              </w:rPr>
              <w:t xml:space="preserve">применение полученных знаний и умений </w:t>
            </w:r>
            <w:r w:rsidRPr="00E76286">
      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      </w:r>
          </w:p>
          <w:p w:rsidR="00AD7455" w:rsidRPr="00E76286" w:rsidRDefault="00AD7455" w:rsidP="004D4A2B">
            <w:pPr>
              <w:pStyle w:val="Default"/>
            </w:pPr>
            <w:r w:rsidRPr="00E76286">
              <w:t xml:space="preserve">В рабочей программе заложены возможности предусмотренного Стандартом формирования обучающихся </w:t>
            </w:r>
            <w:proofErr w:type="spellStart"/>
            <w:r w:rsidRPr="00E76286">
              <w:t>общеучебных</w:t>
            </w:r>
            <w:proofErr w:type="spellEnd"/>
            <w:r w:rsidRPr="00E76286">
              <w:t xml:space="preserve"> умений и навыков, универсальных способов деятельности и ключевых компетенций. </w:t>
            </w:r>
          </w:p>
          <w:p w:rsidR="00AD7455" w:rsidRPr="00E76286" w:rsidRDefault="00AD7455" w:rsidP="004D4A2B">
            <w:pPr>
              <w:pStyle w:val="Default"/>
            </w:pPr>
          </w:p>
          <w:p w:rsidR="00B52550" w:rsidRPr="00E76286" w:rsidRDefault="00AD7455" w:rsidP="00B52550">
            <w:pPr>
              <w:pStyle w:val="a4"/>
              <w:spacing w:line="240" w:lineRule="auto"/>
              <w:ind w:left="0"/>
              <w:contextualSpacing/>
              <w:rPr>
                <w:rFonts w:ascii="Times New Roman" w:hAnsi="Times New Roman"/>
              </w:rPr>
            </w:pPr>
            <w:r w:rsidRPr="00E76286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E76286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  курса химии</w:t>
            </w:r>
            <w:r w:rsidR="00B52550" w:rsidRPr="00E76286">
              <w:rPr>
                <w:rFonts w:ascii="Times New Roman" w:hAnsi="Times New Roman"/>
              </w:rPr>
              <w:t xml:space="preserve"> </w:t>
            </w:r>
          </w:p>
          <w:p w:rsidR="00B52550" w:rsidRPr="00E76286" w:rsidRDefault="00B52550" w:rsidP="00B52550">
            <w:pPr>
              <w:pStyle w:val="a4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6286">
              <w:rPr>
                <w:rFonts w:ascii="Times New Roman" w:hAnsi="Times New Roman"/>
                <w:b/>
                <w:sz w:val="24"/>
                <w:szCs w:val="24"/>
              </w:rPr>
              <w:t>знать / понимать</w:t>
            </w:r>
          </w:p>
          <w:p w:rsidR="00B52550" w:rsidRPr="00E76286" w:rsidRDefault="00B52550" w:rsidP="00B52550">
            <w:pPr>
              <w:pStyle w:val="a4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6286">
              <w:rPr>
                <w:rFonts w:ascii="Times New Roman" w:hAnsi="Times New Roman"/>
                <w:sz w:val="24"/>
                <w:szCs w:val="24"/>
              </w:rPr>
              <w:t xml:space="preserve"> • химическую символику: знаки химических элементов, формулы химических веществ и уравнения химических реакций; • 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      </w:r>
            <w:proofErr w:type="spellStart"/>
            <w:r w:rsidRPr="00E76286">
              <w:rPr>
                <w:rFonts w:ascii="Times New Roman" w:hAnsi="Times New Roman"/>
                <w:sz w:val="24"/>
                <w:szCs w:val="24"/>
              </w:rPr>
              <w:t>неэлектролит</w:t>
            </w:r>
            <w:proofErr w:type="spellEnd"/>
            <w:r w:rsidRPr="00E76286">
              <w:rPr>
                <w:rFonts w:ascii="Times New Roman" w:hAnsi="Times New Roman"/>
                <w:sz w:val="24"/>
                <w:szCs w:val="24"/>
              </w:rPr>
              <w:t xml:space="preserve">, электролитическая диссоциация, окислитель и восстановитель, окисление и восстановление; </w:t>
            </w:r>
          </w:p>
          <w:p w:rsidR="00B52550" w:rsidRPr="00E76286" w:rsidRDefault="00B52550" w:rsidP="00B52550">
            <w:pPr>
              <w:pStyle w:val="a4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6286">
              <w:rPr>
                <w:rFonts w:ascii="Times New Roman" w:hAnsi="Times New Roman"/>
                <w:sz w:val="24"/>
                <w:szCs w:val="24"/>
              </w:rPr>
              <w:t>• основные законы химии: сохранения массы веществ, постоянства состава, периодический закон;</w:t>
            </w:r>
          </w:p>
          <w:p w:rsidR="00B52550" w:rsidRPr="00E76286" w:rsidRDefault="00B52550" w:rsidP="00B52550">
            <w:pPr>
              <w:pStyle w:val="a4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6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286">
              <w:rPr>
                <w:rFonts w:ascii="Times New Roman" w:hAnsi="Times New Roman"/>
                <w:b/>
                <w:sz w:val="24"/>
                <w:szCs w:val="24"/>
              </w:rPr>
              <w:t xml:space="preserve">уметь  </w:t>
            </w:r>
          </w:p>
          <w:p w:rsidR="00B52550" w:rsidRPr="00E76286" w:rsidRDefault="00B52550" w:rsidP="00B52550">
            <w:pPr>
              <w:pStyle w:val="a4"/>
              <w:spacing w:line="240" w:lineRule="auto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76286">
              <w:rPr>
                <w:rFonts w:ascii="Times New Roman" w:hAnsi="Times New Roman"/>
                <w:sz w:val="24"/>
                <w:szCs w:val="24"/>
              </w:rPr>
              <w:t>•называть</w:t>
            </w:r>
            <w:r w:rsidRPr="00E762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6286">
              <w:rPr>
                <w:rFonts w:ascii="Times New Roman" w:hAnsi="Times New Roman"/>
                <w:sz w:val="24"/>
                <w:szCs w:val="24"/>
              </w:rPr>
              <w:t xml:space="preserve">химические элементы, соединения изученных классов; </w:t>
            </w:r>
          </w:p>
          <w:p w:rsidR="00B52550" w:rsidRPr="00E76286" w:rsidRDefault="00B52550" w:rsidP="00B52550">
            <w:pPr>
              <w:pStyle w:val="a4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6286">
              <w:rPr>
                <w:rFonts w:ascii="Times New Roman" w:hAnsi="Times New Roman"/>
                <w:sz w:val="24"/>
                <w:szCs w:val="24"/>
              </w:rPr>
              <w:t xml:space="preserve">• объяснять: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 </w:t>
            </w:r>
          </w:p>
          <w:p w:rsidR="00B52550" w:rsidRPr="00E76286" w:rsidRDefault="00B52550" w:rsidP="00B52550">
            <w:pPr>
              <w:pStyle w:val="a4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6286">
              <w:rPr>
                <w:rFonts w:ascii="Times New Roman" w:hAnsi="Times New Roman"/>
                <w:sz w:val="24"/>
                <w:szCs w:val="24"/>
              </w:rPr>
              <w:t xml:space="preserve">• характеризовать: химические элементы (от водорода до кальция) на основе их положения в периодической системе </w:t>
            </w:r>
            <w:proofErr w:type="spellStart"/>
            <w:r w:rsidRPr="00E76286">
              <w:rPr>
                <w:rFonts w:ascii="Times New Roman" w:hAnsi="Times New Roman"/>
                <w:sz w:val="24"/>
                <w:szCs w:val="24"/>
              </w:rPr>
              <w:t>Д.И.Менделеева</w:t>
            </w:r>
            <w:proofErr w:type="spellEnd"/>
            <w:r w:rsidRPr="00E76286">
              <w:rPr>
                <w:rFonts w:ascii="Times New Roman" w:hAnsi="Times New Roman"/>
                <w:sz w:val="24"/>
                <w:szCs w:val="24"/>
              </w:rPr>
              <w:t xml:space="preserve">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      </w:r>
          </w:p>
          <w:p w:rsidR="00B52550" w:rsidRPr="00E76286" w:rsidRDefault="00B52550" w:rsidP="00B52550">
            <w:pPr>
              <w:pStyle w:val="a4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628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E76286">
              <w:rPr>
                <w:rFonts w:ascii="Times New Roman" w:hAnsi="Times New Roman"/>
                <w:sz w:val="24"/>
                <w:szCs w:val="24"/>
              </w:rPr>
              <w:t xml:space="preserve">• определять: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 • составлять: формулы неорганических соединений изученных классов; схемы строения атомов первых 20 элементов периодической системы </w:t>
            </w:r>
            <w:proofErr w:type="spellStart"/>
            <w:r w:rsidRPr="00E76286">
              <w:rPr>
                <w:rFonts w:ascii="Times New Roman" w:hAnsi="Times New Roman"/>
                <w:sz w:val="24"/>
                <w:szCs w:val="24"/>
              </w:rPr>
              <w:t>Д.И.Менделеева</w:t>
            </w:r>
            <w:proofErr w:type="spellEnd"/>
            <w:r w:rsidRPr="00E76286">
              <w:rPr>
                <w:rFonts w:ascii="Times New Roman" w:hAnsi="Times New Roman"/>
                <w:sz w:val="24"/>
                <w:szCs w:val="24"/>
              </w:rPr>
              <w:t>; уравнения химических реакций;</w:t>
            </w:r>
            <w:proofErr w:type="gramEnd"/>
          </w:p>
          <w:p w:rsidR="00B52550" w:rsidRPr="00E76286" w:rsidRDefault="00B52550" w:rsidP="00B52550">
            <w:pPr>
              <w:pStyle w:val="a4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6286">
              <w:rPr>
                <w:rFonts w:ascii="Times New Roman" w:hAnsi="Times New Roman"/>
                <w:sz w:val="24"/>
                <w:szCs w:val="24"/>
              </w:rPr>
              <w:t xml:space="preserve"> • обращаться с химической посудой и лабораторным оборудованием;</w:t>
            </w:r>
          </w:p>
          <w:p w:rsidR="00B52550" w:rsidRPr="00E76286" w:rsidRDefault="00B52550" w:rsidP="00B52550">
            <w:pPr>
              <w:pStyle w:val="a4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6286">
              <w:rPr>
                <w:rFonts w:ascii="Times New Roman" w:hAnsi="Times New Roman"/>
                <w:sz w:val="24"/>
                <w:szCs w:val="24"/>
              </w:rPr>
              <w:t xml:space="preserve"> • распознавать опытным путем: кислород, водород, углекислый газ, аммиак; растворы кислот и щелочей, хлорид-, сульфат-, карбонат-ионы; </w:t>
            </w:r>
          </w:p>
          <w:p w:rsidR="00B52550" w:rsidRPr="00E76286" w:rsidRDefault="00B52550" w:rsidP="00B52550">
            <w:pPr>
              <w:pStyle w:val="a4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6286">
              <w:rPr>
                <w:rFonts w:ascii="Times New Roman" w:hAnsi="Times New Roman"/>
                <w:sz w:val="24"/>
                <w:szCs w:val="24"/>
              </w:rPr>
              <w:t xml:space="preserve">• вычислять: массовую долю химического элемента по формуле </w:t>
            </w:r>
            <w:r w:rsidRPr="00E76286">
              <w:rPr>
                <w:rFonts w:ascii="Times New Roman" w:hAnsi="Times New Roman"/>
                <w:sz w:val="24"/>
                <w:szCs w:val="24"/>
              </w:rPr>
              <w:lastRenderedPageBreak/>
              <w:t>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      </w:r>
          </w:p>
          <w:p w:rsidR="00B52550" w:rsidRPr="00E76286" w:rsidRDefault="00B52550" w:rsidP="00B52550">
            <w:pPr>
              <w:pStyle w:val="a4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62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6286">
              <w:rPr>
                <w:rFonts w:ascii="Times New Roman" w:hAnsi="Times New Roman"/>
                <w:b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</w:t>
            </w:r>
            <w:r w:rsidRPr="00E762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B52550" w:rsidRPr="00E76286" w:rsidRDefault="00B52550" w:rsidP="00B52550">
            <w:pPr>
              <w:pStyle w:val="a4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6286">
              <w:rPr>
                <w:rFonts w:ascii="Times New Roman" w:hAnsi="Times New Roman"/>
                <w:sz w:val="24"/>
                <w:szCs w:val="24"/>
              </w:rPr>
              <w:t>• безопасного обращения с веществами и материалами;</w:t>
            </w:r>
          </w:p>
          <w:p w:rsidR="00B52550" w:rsidRPr="00E76286" w:rsidRDefault="00B52550" w:rsidP="00B52550">
            <w:pPr>
              <w:pStyle w:val="a4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6286">
              <w:rPr>
                <w:rFonts w:ascii="Times New Roman" w:hAnsi="Times New Roman"/>
                <w:sz w:val="24"/>
                <w:szCs w:val="24"/>
              </w:rPr>
              <w:t xml:space="preserve"> • экологически грамотного поведения в окружающей среде; </w:t>
            </w:r>
          </w:p>
          <w:p w:rsidR="00B52550" w:rsidRPr="00E76286" w:rsidRDefault="00B52550" w:rsidP="00B52550">
            <w:pPr>
              <w:pStyle w:val="a4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6286">
              <w:rPr>
                <w:rFonts w:ascii="Times New Roman" w:hAnsi="Times New Roman"/>
                <w:sz w:val="24"/>
                <w:szCs w:val="24"/>
              </w:rPr>
              <w:t>• оценки влияния химического загрязнения окружающей среды на организм человека;</w:t>
            </w:r>
          </w:p>
          <w:p w:rsidR="00B52550" w:rsidRPr="00E76286" w:rsidRDefault="00B52550" w:rsidP="00B52550">
            <w:pPr>
              <w:pStyle w:val="a4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6286">
              <w:rPr>
                <w:rFonts w:ascii="Times New Roman" w:hAnsi="Times New Roman"/>
                <w:sz w:val="24"/>
                <w:szCs w:val="24"/>
              </w:rPr>
              <w:t xml:space="preserve"> • критической оценки информации о веществах, используемых в быту;</w:t>
            </w:r>
          </w:p>
          <w:p w:rsidR="00AD7455" w:rsidRPr="00E76286" w:rsidRDefault="00B52550" w:rsidP="00B52550">
            <w:pPr>
              <w:pStyle w:val="a4"/>
              <w:spacing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6286">
              <w:rPr>
                <w:rFonts w:ascii="Times New Roman" w:hAnsi="Times New Roman"/>
                <w:sz w:val="24"/>
                <w:szCs w:val="24"/>
              </w:rPr>
              <w:t xml:space="preserve"> • приготовления растворов заданной концентрации</w:t>
            </w:r>
          </w:p>
          <w:p w:rsidR="00AD7455" w:rsidRPr="00E76286" w:rsidRDefault="00AD7455" w:rsidP="00E76286">
            <w:pPr>
              <w:pStyle w:val="a4"/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7455" w:rsidRDefault="00AD7455">
      <w:pPr>
        <w:spacing w:after="0"/>
        <w:ind w:left="-1702" w:right="10408"/>
      </w:pPr>
    </w:p>
    <w:p w:rsidR="00AD7455" w:rsidRDefault="00AD7455">
      <w:pPr>
        <w:spacing w:after="0"/>
        <w:ind w:left="0" w:right="3978"/>
        <w:jc w:val="right"/>
      </w:pPr>
      <w:bookmarkStart w:id="0" w:name="_GoBack"/>
      <w:bookmarkEnd w:id="0"/>
    </w:p>
    <w:sectPr w:rsidR="00AD7455" w:rsidSect="00356FCA">
      <w:pgSz w:w="11906" w:h="16838"/>
      <w:pgMar w:top="574" w:right="1498" w:bottom="114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4BA"/>
    <w:multiLevelType w:val="hybridMultilevel"/>
    <w:tmpl w:val="24AE84D4"/>
    <w:lvl w:ilvl="0" w:tplc="5D66735E">
      <w:start w:val="1"/>
      <w:numFmt w:val="bullet"/>
      <w:lvlText w:val="-"/>
      <w:lvlJc w:val="left"/>
      <w:pPr>
        <w:ind w:left="7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0D031AE">
      <w:start w:val="1"/>
      <w:numFmt w:val="bullet"/>
      <w:lvlText w:val="o"/>
      <w:lvlJc w:val="left"/>
      <w:pPr>
        <w:ind w:left="12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F8A897C">
      <w:start w:val="1"/>
      <w:numFmt w:val="bullet"/>
      <w:lvlText w:val="▪"/>
      <w:lvlJc w:val="left"/>
      <w:pPr>
        <w:ind w:left="19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6CEDF7C">
      <w:start w:val="1"/>
      <w:numFmt w:val="bullet"/>
      <w:lvlText w:val="•"/>
      <w:lvlJc w:val="left"/>
      <w:pPr>
        <w:ind w:left="26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852CF1A">
      <w:start w:val="1"/>
      <w:numFmt w:val="bullet"/>
      <w:lvlText w:val="o"/>
      <w:lvlJc w:val="left"/>
      <w:pPr>
        <w:ind w:left="33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42EF514">
      <w:start w:val="1"/>
      <w:numFmt w:val="bullet"/>
      <w:lvlText w:val="▪"/>
      <w:lvlJc w:val="left"/>
      <w:pPr>
        <w:ind w:left="40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4CE5560">
      <w:start w:val="1"/>
      <w:numFmt w:val="bullet"/>
      <w:lvlText w:val="•"/>
      <w:lvlJc w:val="left"/>
      <w:pPr>
        <w:ind w:left="48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BCE2C06">
      <w:start w:val="1"/>
      <w:numFmt w:val="bullet"/>
      <w:lvlText w:val="o"/>
      <w:lvlJc w:val="left"/>
      <w:pPr>
        <w:ind w:left="55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2D4E662">
      <w:start w:val="1"/>
      <w:numFmt w:val="bullet"/>
      <w:lvlText w:val="▪"/>
      <w:lvlJc w:val="left"/>
      <w:pPr>
        <w:ind w:left="62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>
    <w:nsid w:val="0278616D"/>
    <w:multiLevelType w:val="multilevel"/>
    <w:tmpl w:val="A8FA2730"/>
    <w:styleLink w:val="WWNum1"/>
    <w:lvl w:ilvl="0">
      <w:numFmt w:val="bullet"/>
      <w:lvlText w:val=""/>
      <w:lvlJc w:val="left"/>
      <w:pPr>
        <w:ind w:left="142" w:firstLine="709"/>
      </w:pPr>
      <w:rPr>
        <w:rFonts w:ascii="Symbol" w:hAnsi="Symbol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2">
    <w:nsid w:val="0527501B"/>
    <w:multiLevelType w:val="hybridMultilevel"/>
    <w:tmpl w:val="4B0A488E"/>
    <w:lvl w:ilvl="0" w:tplc="70689F9A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053A31B4"/>
    <w:multiLevelType w:val="hybridMultilevel"/>
    <w:tmpl w:val="92565F86"/>
    <w:lvl w:ilvl="0" w:tplc="FC2830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B31D52"/>
    <w:multiLevelType w:val="hybridMultilevel"/>
    <w:tmpl w:val="2264BCF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15727494"/>
    <w:multiLevelType w:val="multilevel"/>
    <w:tmpl w:val="52C85BC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6">
    <w:nsid w:val="20616F18"/>
    <w:multiLevelType w:val="hybridMultilevel"/>
    <w:tmpl w:val="7EC27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F51EB"/>
    <w:multiLevelType w:val="hybridMultilevel"/>
    <w:tmpl w:val="E9AE6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95ABA"/>
    <w:multiLevelType w:val="multilevel"/>
    <w:tmpl w:val="CB4E175A"/>
    <w:styleLink w:val="WWNum3"/>
    <w:lvl w:ilvl="0">
      <w:start w:val="2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9">
    <w:nsid w:val="5D0F4E6E"/>
    <w:multiLevelType w:val="hybridMultilevel"/>
    <w:tmpl w:val="15C6AF8A"/>
    <w:lvl w:ilvl="0" w:tplc="B67AE4E6">
      <w:start w:val="1"/>
      <w:numFmt w:val="bullet"/>
      <w:lvlText w:val="-"/>
      <w:lvlJc w:val="left"/>
      <w:pPr>
        <w:ind w:left="77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EFE36B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E88400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860F28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452958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EEC41C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2B8BC3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8E47EA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23C5A0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0">
    <w:nsid w:val="606C4F47"/>
    <w:multiLevelType w:val="hybridMultilevel"/>
    <w:tmpl w:val="2E2E0B3A"/>
    <w:lvl w:ilvl="0" w:tplc="110406B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2D6EC3C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763C3CDE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C540E24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6BEDD06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C5C9630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4A4C1AA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33EAE10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1602654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1">
    <w:nsid w:val="626F0194"/>
    <w:multiLevelType w:val="hybridMultilevel"/>
    <w:tmpl w:val="CBCE5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516E7"/>
    <w:multiLevelType w:val="hybridMultilevel"/>
    <w:tmpl w:val="AC0A8C04"/>
    <w:lvl w:ilvl="0" w:tplc="F0383158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B5C6E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3785E3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AC88E3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7A20B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2D2E68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1854C7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F903D5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2061B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3">
    <w:nsid w:val="70263D6D"/>
    <w:multiLevelType w:val="hybridMultilevel"/>
    <w:tmpl w:val="8FA2A6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04973DA"/>
    <w:multiLevelType w:val="hybridMultilevel"/>
    <w:tmpl w:val="69821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719B0"/>
    <w:multiLevelType w:val="hybridMultilevel"/>
    <w:tmpl w:val="6586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480B9B"/>
    <w:multiLevelType w:val="hybridMultilevel"/>
    <w:tmpl w:val="CE0085E6"/>
    <w:lvl w:ilvl="0" w:tplc="324E61AC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7F8986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1A8956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4E2A64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F2079E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156D97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728190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8BE11C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C0C191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6"/>
  </w:num>
  <w:num w:numId="5">
    <w:abstractNumId w:val="12"/>
  </w:num>
  <w:num w:numId="6">
    <w:abstractNumId w:val="15"/>
  </w:num>
  <w:num w:numId="7">
    <w:abstractNumId w:val="2"/>
  </w:num>
  <w:num w:numId="8">
    <w:abstractNumId w:val="8"/>
  </w:num>
  <w:num w:numId="9">
    <w:abstractNumId w:val="8"/>
    <w:lvlOverride w:ilvl="0">
      <w:startOverride w:val="2"/>
    </w:lvlOverride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  <w:num w:numId="14">
    <w:abstractNumId w:val="13"/>
  </w:num>
  <w:num w:numId="15">
    <w:abstractNumId w:val="7"/>
  </w:num>
  <w:num w:numId="16">
    <w:abstractNumId w:val="11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DE"/>
    <w:rsid w:val="0008386A"/>
    <w:rsid w:val="00102039"/>
    <w:rsid w:val="00112536"/>
    <w:rsid w:val="001A38BC"/>
    <w:rsid w:val="001D4A55"/>
    <w:rsid w:val="00273EBB"/>
    <w:rsid w:val="00315F5E"/>
    <w:rsid w:val="00341384"/>
    <w:rsid w:val="00344B07"/>
    <w:rsid w:val="00356FCA"/>
    <w:rsid w:val="004A4955"/>
    <w:rsid w:val="004C25E2"/>
    <w:rsid w:val="004D4A2B"/>
    <w:rsid w:val="005020AF"/>
    <w:rsid w:val="00560B7D"/>
    <w:rsid w:val="00571F09"/>
    <w:rsid w:val="00601BB6"/>
    <w:rsid w:val="00794F9F"/>
    <w:rsid w:val="00796967"/>
    <w:rsid w:val="007A55C6"/>
    <w:rsid w:val="0083536D"/>
    <w:rsid w:val="009963DE"/>
    <w:rsid w:val="00A37C99"/>
    <w:rsid w:val="00AD7455"/>
    <w:rsid w:val="00B52550"/>
    <w:rsid w:val="00B56FC7"/>
    <w:rsid w:val="00B83B7E"/>
    <w:rsid w:val="00C0053E"/>
    <w:rsid w:val="00D427F1"/>
    <w:rsid w:val="00DE2A27"/>
    <w:rsid w:val="00E76286"/>
    <w:rsid w:val="00F05143"/>
    <w:rsid w:val="00F1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CA"/>
    <w:pPr>
      <w:spacing w:after="68" w:line="259" w:lineRule="auto"/>
      <w:ind w:left="650"/>
    </w:pPr>
    <w:rPr>
      <w:rFonts w:ascii="Times New Roman" w:hAnsi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356F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3">
    <w:name w:val="Style3"/>
    <w:basedOn w:val="a"/>
    <w:uiPriority w:val="99"/>
    <w:rsid w:val="0008386A"/>
    <w:pPr>
      <w:widowControl w:val="0"/>
      <w:autoSpaceDE w:val="0"/>
      <w:autoSpaceDN w:val="0"/>
      <w:adjustRightInd w:val="0"/>
      <w:spacing w:after="0" w:line="259" w:lineRule="exact"/>
      <w:ind w:left="0"/>
    </w:pPr>
    <w:rPr>
      <w:rFonts w:ascii="Tahoma" w:hAnsi="Tahoma" w:cs="Tahoma"/>
      <w:b w:val="0"/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08386A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08386A"/>
    <w:rPr>
      <w:rFonts w:ascii="Times New Roman" w:hAnsi="Times New Roman" w:cs="Times New Roman"/>
      <w:sz w:val="18"/>
      <w:szCs w:val="18"/>
    </w:rPr>
  </w:style>
  <w:style w:type="paragraph" w:styleId="a3">
    <w:name w:val="No Spacing"/>
    <w:uiPriority w:val="99"/>
    <w:qFormat/>
    <w:rsid w:val="0008386A"/>
    <w:rPr>
      <w:lang w:eastAsia="en-US"/>
    </w:rPr>
  </w:style>
  <w:style w:type="paragraph" w:styleId="a4">
    <w:name w:val="List Paragraph"/>
    <w:basedOn w:val="a"/>
    <w:uiPriority w:val="99"/>
    <w:qFormat/>
    <w:rsid w:val="00794F9F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b w:val="0"/>
      <w:color w:val="auto"/>
      <w:kern w:val="3"/>
      <w:sz w:val="22"/>
    </w:rPr>
  </w:style>
  <w:style w:type="paragraph" w:customStyle="1" w:styleId="Standard">
    <w:name w:val="Standard"/>
    <w:uiPriority w:val="99"/>
    <w:rsid w:val="00794F9F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5">
    <w:name w:val="footnote text"/>
    <w:basedOn w:val="Standard"/>
    <w:link w:val="a6"/>
    <w:uiPriority w:val="99"/>
    <w:rsid w:val="00794F9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794F9F"/>
    <w:rPr>
      <w:rFonts w:ascii="Times New Roman" w:hAnsi="Times New Roman" w:cs="Times New Roman"/>
      <w:kern w:val="3"/>
      <w:sz w:val="20"/>
      <w:szCs w:val="20"/>
    </w:rPr>
  </w:style>
  <w:style w:type="paragraph" w:customStyle="1" w:styleId="Default">
    <w:name w:val="Default"/>
    <w:uiPriority w:val="99"/>
    <w:rsid w:val="004D4A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WWNum1">
    <w:name w:val="WWNum1"/>
    <w:rsid w:val="00895235"/>
    <w:pPr>
      <w:numPr>
        <w:numId w:val="10"/>
      </w:numPr>
    </w:pPr>
  </w:style>
  <w:style w:type="numbering" w:customStyle="1" w:styleId="WWNum4">
    <w:name w:val="WWNum4"/>
    <w:rsid w:val="00895235"/>
    <w:pPr>
      <w:numPr>
        <w:numId w:val="11"/>
      </w:numPr>
    </w:pPr>
  </w:style>
  <w:style w:type="numbering" w:customStyle="1" w:styleId="WWNum3">
    <w:name w:val="WWNum3"/>
    <w:rsid w:val="00895235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CA"/>
    <w:pPr>
      <w:spacing w:after="68" w:line="259" w:lineRule="auto"/>
      <w:ind w:left="650"/>
    </w:pPr>
    <w:rPr>
      <w:rFonts w:ascii="Times New Roman" w:hAnsi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356F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3">
    <w:name w:val="Style3"/>
    <w:basedOn w:val="a"/>
    <w:uiPriority w:val="99"/>
    <w:rsid w:val="0008386A"/>
    <w:pPr>
      <w:widowControl w:val="0"/>
      <w:autoSpaceDE w:val="0"/>
      <w:autoSpaceDN w:val="0"/>
      <w:adjustRightInd w:val="0"/>
      <w:spacing w:after="0" w:line="259" w:lineRule="exact"/>
      <w:ind w:left="0"/>
    </w:pPr>
    <w:rPr>
      <w:rFonts w:ascii="Tahoma" w:hAnsi="Tahoma" w:cs="Tahoma"/>
      <w:b w:val="0"/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08386A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08386A"/>
    <w:rPr>
      <w:rFonts w:ascii="Times New Roman" w:hAnsi="Times New Roman" w:cs="Times New Roman"/>
      <w:sz w:val="18"/>
      <w:szCs w:val="18"/>
    </w:rPr>
  </w:style>
  <w:style w:type="paragraph" w:styleId="a3">
    <w:name w:val="No Spacing"/>
    <w:uiPriority w:val="99"/>
    <w:qFormat/>
    <w:rsid w:val="0008386A"/>
    <w:rPr>
      <w:lang w:eastAsia="en-US"/>
    </w:rPr>
  </w:style>
  <w:style w:type="paragraph" w:styleId="a4">
    <w:name w:val="List Paragraph"/>
    <w:basedOn w:val="a"/>
    <w:uiPriority w:val="99"/>
    <w:qFormat/>
    <w:rsid w:val="00794F9F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b w:val="0"/>
      <w:color w:val="auto"/>
      <w:kern w:val="3"/>
      <w:sz w:val="22"/>
    </w:rPr>
  </w:style>
  <w:style w:type="paragraph" w:customStyle="1" w:styleId="Standard">
    <w:name w:val="Standard"/>
    <w:uiPriority w:val="99"/>
    <w:rsid w:val="00794F9F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5">
    <w:name w:val="footnote text"/>
    <w:basedOn w:val="Standard"/>
    <w:link w:val="a6"/>
    <w:uiPriority w:val="99"/>
    <w:rsid w:val="00794F9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794F9F"/>
    <w:rPr>
      <w:rFonts w:ascii="Times New Roman" w:hAnsi="Times New Roman" w:cs="Times New Roman"/>
      <w:kern w:val="3"/>
      <w:sz w:val="20"/>
      <w:szCs w:val="20"/>
    </w:rPr>
  </w:style>
  <w:style w:type="paragraph" w:customStyle="1" w:styleId="Default">
    <w:name w:val="Default"/>
    <w:uiPriority w:val="99"/>
    <w:rsid w:val="004D4A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WWNum1">
    <w:name w:val="WWNum1"/>
    <w:rsid w:val="00895235"/>
    <w:pPr>
      <w:numPr>
        <w:numId w:val="10"/>
      </w:numPr>
    </w:pPr>
  </w:style>
  <w:style w:type="numbering" w:customStyle="1" w:styleId="WWNum4">
    <w:name w:val="WWNum4"/>
    <w:rsid w:val="00895235"/>
    <w:pPr>
      <w:numPr>
        <w:numId w:val="11"/>
      </w:numPr>
    </w:pPr>
  </w:style>
  <w:style w:type="numbering" w:customStyle="1" w:styleId="WWNum3">
    <w:name w:val="WWNum3"/>
    <w:rsid w:val="0089523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dc:description/>
  <cp:lastModifiedBy>User</cp:lastModifiedBy>
  <cp:revision>2</cp:revision>
  <dcterms:created xsi:type="dcterms:W3CDTF">2016-12-01T10:13:00Z</dcterms:created>
  <dcterms:modified xsi:type="dcterms:W3CDTF">2016-12-01T10:13:00Z</dcterms:modified>
</cp:coreProperties>
</file>