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CA" w:rsidRDefault="008D06CA" w:rsidP="008D06CA">
      <w:pPr>
        <w:jc w:val="center"/>
        <w:rPr>
          <w:rFonts w:ascii="Times New Roman" w:hAnsi="Times New Roman" w:cs="Times New Roman"/>
          <w:sz w:val="40"/>
          <w:szCs w:val="40"/>
        </w:rPr>
      </w:pPr>
      <w:r w:rsidRPr="008C051E">
        <w:rPr>
          <w:rFonts w:ascii="Times New Roman" w:hAnsi="Times New Roman" w:cs="Times New Roman"/>
          <w:sz w:val="40"/>
          <w:szCs w:val="40"/>
        </w:rPr>
        <w:t>Ан</w:t>
      </w:r>
      <w:r>
        <w:rPr>
          <w:rFonts w:ascii="Times New Roman" w:hAnsi="Times New Roman" w:cs="Times New Roman"/>
          <w:sz w:val="40"/>
          <w:szCs w:val="40"/>
        </w:rPr>
        <w:t>н</w:t>
      </w:r>
      <w:r w:rsidRPr="008C051E">
        <w:rPr>
          <w:rFonts w:ascii="Times New Roman" w:hAnsi="Times New Roman" w:cs="Times New Roman"/>
          <w:sz w:val="40"/>
          <w:szCs w:val="40"/>
        </w:rPr>
        <w:t xml:space="preserve">отация </w:t>
      </w:r>
      <w:proofErr w:type="gramStart"/>
      <w:r w:rsidRPr="008C051E">
        <w:rPr>
          <w:rFonts w:ascii="Times New Roman" w:hAnsi="Times New Roman" w:cs="Times New Roman"/>
          <w:sz w:val="40"/>
          <w:szCs w:val="40"/>
        </w:rPr>
        <w:t>к</w:t>
      </w:r>
      <w:bookmarkStart w:id="0" w:name="_GoBack"/>
      <w:bookmarkEnd w:id="0"/>
      <w:r w:rsidRPr="008C051E">
        <w:rPr>
          <w:rFonts w:ascii="Times New Roman" w:hAnsi="Times New Roman" w:cs="Times New Roman"/>
          <w:sz w:val="40"/>
          <w:szCs w:val="40"/>
        </w:rPr>
        <w:t xml:space="preserve">  рабочим</w:t>
      </w:r>
      <w:proofErr w:type="gramEnd"/>
      <w:r w:rsidRPr="008C051E">
        <w:rPr>
          <w:rFonts w:ascii="Times New Roman" w:hAnsi="Times New Roman" w:cs="Times New Roman"/>
          <w:sz w:val="40"/>
          <w:szCs w:val="40"/>
        </w:rPr>
        <w:t xml:space="preserve"> программам по географии </w:t>
      </w:r>
    </w:p>
    <w:p w:rsidR="008D06CA" w:rsidRPr="008C051E" w:rsidRDefault="008D06CA" w:rsidP="008D06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(7</w:t>
      </w:r>
      <w:r w:rsidRPr="008C051E">
        <w:rPr>
          <w:rFonts w:ascii="Times New Roman" w:hAnsi="Times New Roman" w:cs="Times New Roman"/>
          <w:sz w:val="40"/>
          <w:szCs w:val="40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8D06CA" w:rsidTr="00225B0B">
        <w:tc>
          <w:tcPr>
            <w:tcW w:w="2830" w:type="dxa"/>
          </w:tcPr>
          <w:p w:rsidR="008D06CA" w:rsidRPr="008C051E" w:rsidRDefault="008D06CA" w:rsidP="0022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D06CA" w:rsidRDefault="008D06CA" w:rsidP="00225B0B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абочей программы</w:t>
            </w:r>
          </w:p>
        </w:tc>
        <w:tc>
          <w:tcPr>
            <w:tcW w:w="6515" w:type="dxa"/>
          </w:tcPr>
          <w:p w:rsidR="008D06CA" w:rsidRPr="008C051E" w:rsidRDefault="008D06CA" w:rsidP="0022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Аннотация к рабочей программе</w:t>
            </w:r>
          </w:p>
        </w:tc>
      </w:tr>
      <w:tr w:rsidR="008D06CA" w:rsidTr="00225B0B">
        <w:tc>
          <w:tcPr>
            <w:tcW w:w="2830" w:type="dxa"/>
          </w:tcPr>
          <w:p w:rsidR="008D06CA" w:rsidRDefault="008D06CA" w:rsidP="0022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6CA" w:rsidRDefault="008D06CA" w:rsidP="0022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6CA" w:rsidRDefault="008D06CA" w:rsidP="0022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6CA" w:rsidRDefault="008D06CA" w:rsidP="0022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6CA" w:rsidRDefault="008D06CA" w:rsidP="0022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6CA" w:rsidRDefault="008D06CA" w:rsidP="0022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6CA" w:rsidRDefault="008D06CA" w:rsidP="0022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6CA" w:rsidRPr="009D4A2B" w:rsidRDefault="008D06CA" w:rsidP="0022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A2B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  <w:p w:rsidR="008D06CA" w:rsidRDefault="008D06CA" w:rsidP="0022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A2B">
              <w:rPr>
                <w:rFonts w:ascii="Times New Roman" w:hAnsi="Times New Roman" w:cs="Times New Roman"/>
                <w:b/>
                <w:sz w:val="28"/>
                <w:szCs w:val="28"/>
              </w:rPr>
              <w:t>«География</w:t>
            </w:r>
          </w:p>
          <w:p w:rsidR="008D06CA" w:rsidRPr="009D4A2B" w:rsidRDefault="008D06CA" w:rsidP="0022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A2B">
              <w:rPr>
                <w:rFonts w:ascii="Times New Roman" w:hAnsi="Times New Roman" w:cs="Times New Roman"/>
                <w:b/>
                <w:sz w:val="28"/>
                <w:szCs w:val="28"/>
              </w:rPr>
              <w:t>7 класс»</w:t>
            </w:r>
          </w:p>
          <w:p w:rsidR="008D06CA" w:rsidRDefault="008D06CA" w:rsidP="00225B0B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9D4A2B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6515" w:type="dxa"/>
          </w:tcPr>
          <w:p w:rsidR="008D06CA" w:rsidRPr="00DD7C7A" w:rsidRDefault="008D06CA" w:rsidP="008D06CA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Программа:</w:t>
            </w:r>
            <w:r w:rsidRPr="00DD7C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06CA" w:rsidRPr="00DD7C7A" w:rsidRDefault="008D06CA" w:rsidP="00225B0B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основе: </w:t>
            </w:r>
          </w:p>
          <w:p w:rsidR="008D06CA" w:rsidRPr="00DD7C7A" w:rsidRDefault="008D06CA" w:rsidP="00225B0B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-Федерального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стандарта общего образования, утверждённый приказом Министерством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 Ф</w:t>
            </w:r>
            <w:r w:rsidRPr="00D2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33EF">
              <w:rPr>
                <w:rFonts w:ascii="Times New Roman" w:eastAsia="Times New Roman" w:hAnsi="Times New Roman" w:cs="Times New Roman"/>
                <w:sz w:val="24"/>
                <w:szCs w:val="24"/>
              </w:rPr>
              <w:t>т 17.12.2010 №1897».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план МОУ «Школа №3» города Алушта на 2017/2018 учебный год, рассмотрен на заседании Педагогического совета (протокол от 23.06.2017), утверждён приказом №140 от 27.06.2017</w:t>
            </w:r>
          </w:p>
          <w:p w:rsidR="008D06CA" w:rsidRDefault="008D06CA" w:rsidP="00225B0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6CA" w:rsidRPr="00DD7C7A" w:rsidRDefault="008D06CA" w:rsidP="00225B0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Алексеев, 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Е.К.Липкина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общеобразовательных</w:t>
            </w:r>
            <w:proofErr w:type="gram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учреждений; География. 5-9 классы - М., «Просвещение», 2013г.</w:t>
            </w:r>
          </w:p>
          <w:p w:rsidR="008D06CA" w:rsidRPr="00DD7C7A" w:rsidRDefault="008D06CA" w:rsidP="008D06CA">
            <w:pPr>
              <w:numPr>
                <w:ilvl w:val="0"/>
                <w:numId w:val="2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8D06CA" w:rsidRPr="006F7270" w:rsidRDefault="008D06CA" w:rsidP="00225B0B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Алексеев,В.В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Николина,С.И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Болысов,Г.Ю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Кузнецова, Е.К. Липкина .География России.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«</w:t>
            </w:r>
            <w:proofErr w:type="gram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Просвещение» 2014.</w:t>
            </w:r>
            <w:r w:rsidRPr="00DD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«Полярная звезда»</w:t>
            </w:r>
          </w:p>
          <w:p w:rsidR="008D06CA" w:rsidRPr="00DD7C7A" w:rsidRDefault="008D06CA" w:rsidP="00225B0B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3.Учебно- методический </w:t>
            </w:r>
            <w:proofErr w:type="gramStart"/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8D06CA" w:rsidRPr="00DD7C7A" w:rsidRDefault="008D06CA" w:rsidP="00225B0B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Атлас по географии для 7 класса. Издательство ООО «Новосибирская картографическая фирма» 2014 </w:t>
            </w:r>
            <w:proofErr w:type="gramStart"/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.</w:t>
            </w:r>
            <w:proofErr w:type="gramEnd"/>
          </w:p>
          <w:p w:rsidR="008D06CA" w:rsidRPr="00DD7C7A" w:rsidRDefault="008D06CA" w:rsidP="00225B0B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учебнику. География.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</w:t>
            </w:r>
            <w:proofErr w:type="gramStart"/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DVD</w:t>
            </w:r>
            <w:proofErr w:type="gramEnd"/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D06CA" w:rsidRDefault="008D06CA" w:rsidP="00225B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</w:t>
            </w:r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програ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ммы в образовательном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- 2 часа в неделю ,68 часов в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10,практических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работ-16.  </w:t>
            </w:r>
          </w:p>
          <w:p w:rsidR="008D06CA" w:rsidRPr="006F7270" w:rsidRDefault="008D06CA" w:rsidP="00225B0B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5.Цель программы:</w:t>
            </w:r>
            <w:r w:rsidRPr="006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06CA" w:rsidRDefault="008D06CA" w:rsidP="00225B0B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школьников целостного представления о Земле как планете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,</w:t>
            </w:r>
            <w:proofErr w:type="gramEnd"/>
            <w:r w:rsidRPr="006F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целостности и дифференциации природы материков , их крупных регионов и отдельных стран ,о людях ,их населяющих, особенностях жизни и хозяйственной деятельности в различных природных условиях. </w:t>
            </w:r>
          </w:p>
          <w:p w:rsidR="008D06CA" w:rsidRPr="00D233EF" w:rsidRDefault="008D06CA" w:rsidP="00225B0B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876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Pr="00D23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 освоения курса</w:t>
            </w:r>
            <w:r w:rsidRPr="00D2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D2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результатами изучения курса “География” является формирование 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умения организовывать свою деятельность, </w:t>
            </w:r>
            <w:proofErr w:type="gramStart"/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 цели</w:t>
            </w:r>
            <w:proofErr w:type="gramEnd"/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задачи, выбирать средства реализации цели и применять их на практике, оценивать достигнутые результаты;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выдвигать версии решения проблемы, осознавать конечный результат, выбирать из предложенных и искать самостоятельно средства достижения цели;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(индивидуально или в группе) план решения проблемы (выполнения проекта);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самостоятельно;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в диалоге с учителем совершенствовать самостоятельно выработанные критерии оценки.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Строить классификацию на основе дихотомического деления (на основе отрицания).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Строить логическое рассуждение, включающее установление причинно-следственных связей.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Создавать схематические модели с выделением существенных характеристик объекта. 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Составлять тезисы, различные виды планов (простых, сложных и т.п.). 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Преобразовывать информацию из одного вида в другой (таблицу в текст и пр.).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Вычитывать все уровни текстовой информации. 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D06CA" w:rsidRPr="00D233EF" w:rsidRDefault="008D06CA" w:rsidP="0022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8D06CA" w:rsidRPr="00D233EF" w:rsidRDefault="008D06CA" w:rsidP="00225B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Предметными</w:t>
            </w: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результатами освоение основной образовательной программы по географии являются:</w:t>
            </w:r>
          </w:p>
          <w:p w:rsidR="008D06CA" w:rsidRPr="00D233EF" w:rsidRDefault="008D06CA" w:rsidP="00225B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</w:t>
            </w: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охраны окружающей среды и рационального природопользования;</w:t>
            </w:r>
          </w:p>
          <w:p w:rsidR="008D06CA" w:rsidRPr="00D233EF" w:rsidRDefault="008D06CA" w:rsidP="00225B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первичных навыков использования территориального подхода как основы географического мышления для сознания своего места в целостном, многообразном и быстроизменяющемся мире и адекватной ориентации в нем;</w:t>
            </w:r>
          </w:p>
          <w:p w:rsidR="008D06CA" w:rsidRPr="00D233EF" w:rsidRDefault="008D06CA" w:rsidP="00225B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представление и основополагающих теоретических знаний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культуры и хозяйственной деятельности людей, экологических</w:t>
            </w:r>
          </w:p>
          <w:p w:rsidR="008D06CA" w:rsidRPr="00D233EF" w:rsidRDefault="008D06CA" w:rsidP="00225B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проблемах на разных материках и в отдельных странах;</w:t>
            </w:r>
          </w:p>
          <w:p w:rsidR="008D06CA" w:rsidRPr="00D233EF" w:rsidRDefault="008D06CA" w:rsidP="00225B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экологических параметров;</w:t>
            </w:r>
          </w:p>
          <w:p w:rsidR="008D06CA" w:rsidRPr="00D233EF" w:rsidRDefault="008D06CA" w:rsidP="00225B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8D06CA" w:rsidRPr="00D233EF" w:rsidRDefault="008D06CA" w:rsidP="00225B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основными навыками нахождения, использования и презентации географической информации;</w:t>
            </w:r>
          </w:p>
          <w:p w:rsidR="008D06CA" w:rsidRPr="00D233EF" w:rsidRDefault="008D06CA" w:rsidP="00225B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умений и навыков использования разнообразных географических знаний в повседневной жизни для объяснения и оценки</w:t>
            </w:r>
          </w:p>
          <w:p w:rsidR="008D06CA" w:rsidRPr="00D233EF" w:rsidRDefault="008D06CA" w:rsidP="00225B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явлений и процессов, самостоятельного оценивания уровня безопасности окружающей среды, адаптации к условиям территории проживания;</w:t>
            </w:r>
          </w:p>
          <w:p w:rsidR="008D06CA" w:rsidRPr="00D233EF" w:rsidRDefault="008D06CA" w:rsidP="00225B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      </w:r>
          </w:p>
          <w:p w:rsidR="008D06CA" w:rsidRPr="00D233EF" w:rsidRDefault="008D06CA" w:rsidP="00225B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Личностными</w:t>
            </w: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результатами обучения географии является формирование всесторонне образованной инициативной и </w:t>
            </w:r>
            <w:proofErr w:type="gramStart"/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успешной ,обладающей</w:t>
            </w:r>
            <w:proofErr w:type="gramEnd"/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системой современных мировоззренческих взглядов ,ценностных ориентаций, идейно нравственных, культурных ,гуманистических и этических принципов и норм поведения .Изучение географии обуславливает достижение следующих результатов личностного развития:</w:t>
            </w:r>
          </w:p>
          <w:p w:rsidR="008D06CA" w:rsidRPr="00D233EF" w:rsidRDefault="008D06CA" w:rsidP="00225B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1)воспитание российской гражданской </w:t>
            </w:r>
            <w:proofErr w:type="gramStart"/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идентичности ,патриотизма</w:t>
            </w:r>
            <w:proofErr w:type="gramEnd"/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, любви и уважения к Отечеству</w:t>
            </w:r>
          </w:p>
          <w:p w:rsidR="008D06CA" w:rsidRPr="00D233EF" w:rsidRDefault="008D06CA" w:rsidP="00225B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2)формирование целостного мировоззрения,</w:t>
            </w:r>
          </w:p>
          <w:p w:rsidR="008D06CA" w:rsidRPr="00DA1903" w:rsidRDefault="008D06CA" w:rsidP="008D06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EF">
              <w:rPr>
                <w:rFonts w:ascii="Times New Roman" w:eastAsia="Calibri" w:hAnsi="Times New Roman" w:cs="Times New Roman"/>
                <w:sz w:val="24"/>
                <w:szCs w:val="24"/>
              </w:rPr>
              <w:t>3)формирование ответственного отношения к учению, готовности к саморазвитию и самообразованию на основе мотивации к обучению.</w:t>
            </w:r>
          </w:p>
        </w:tc>
      </w:tr>
    </w:tbl>
    <w:p w:rsidR="008D06CA" w:rsidRDefault="008D06CA" w:rsidP="008D06CA"/>
    <w:p w:rsidR="008D06CA" w:rsidRDefault="008D06CA" w:rsidP="008C05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051E" w:rsidRPr="00462B0B" w:rsidRDefault="008C051E" w:rsidP="008C05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2B0B">
        <w:rPr>
          <w:rFonts w:ascii="Times New Roman" w:hAnsi="Times New Roman" w:cs="Times New Roman"/>
          <w:b/>
          <w:sz w:val="40"/>
          <w:szCs w:val="40"/>
        </w:rPr>
        <w:t xml:space="preserve">Аннотация </w:t>
      </w:r>
      <w:proofErr w:type="gramStart"/>
      <w:r w:rsidRPr="00462B0B">
        <w:rPr>
          <w:rFonts w:ascii="Times New Roman" w:hAnsi="Times New Roman" w:cs="Times New Roman"/>
          <w:b/>
          <w:sz w:val="40"/>
          <w:szCs w:val="40"/>
        </w:rPr>
        <w:t>к  рабочим</w:t>
      </w:r>
      <w:proofErr w:type="gramEnd"/>
      <w:r w:rsidRPr="00462B0B">
        <w:rPr>
          <w:rFonts w:ascii="Times New Roman" w:hAnsi="Times New Roman" w:cs="Times New Roman"/>
          <w:b/>
          <w:sz w:val="40"/>
          <w:szCs w:val="40"/>
        </w:rPr>
        <w:t xml:space="preserve"> программам по географии </w:t>
      </w:r>
    </w:p>
    <w:p w:rsidR="00466C89" w:rsidRPr="00462B0B" w:rsidRDefault="008C051E" w:rsidP="008C05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2B0B">
        <w:rPr>
          <w:rFonts w:ascii="Times New Roman" w:hAnsi="Times New Roman" w:cs="Times New Roman"/>
          <w:b/>
          <w:sz w:val="40"/>
          <w:szCs w:val="40"/>
        </w:rPr>
        <w:t>(7-9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8C051E" w:rsidTr="006F7270">
        <w:tc>
          <w:tcPr>
            <w:tcW w:w="2830" w:type="dxa"/>
          </w:tcPr>
          <w:p w:rsidR="008C051E" w:rsidRPr="008C051E" w:rsidRDefault="008C051E" w:rsidP="008C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C051E" w:rsidRDefault="008C051E" w:rsidP="008C051E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абочей программы</w:t>
            </w:r>
          </w:p>
        </w:tc>
        <w:tc>
          <w:tcPr>
            <w:tcW w:w="6515" w:type="dxa"/>
          </w:tcPr>
          <w:p w:rsidR="008C051E" w:rsidRPr="008C051E" w:rsidRDefault="008C051E" w:rsidP="008C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Аннотация к рабочей программе</w:t>
            </w:r>
          </w:p>
        </w:tc>
      </w:tr>
      <w:tr w:rsidR="008C051E" w:rsidTr="006F7270">
        <w:tc>
          <w:tcPr>
            <w:tcW w:w="2830" w:type="dxa"/>
          </w:tcPr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1E" w:rsidRPr="008C051E" w:rsidRDefault="008C0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  <w:p w:rsidR="008C051E" w:rsidRDefault="008C051E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«География 7 класс»</w:t>
            </w:r>
          </w:p>
        </w:tc>
        <w:tc>
          <w:tcPr>
            <w:tcW w:w="6515" w:type="dxa"/>
          </w:tcPr>
          <w:p w:rsidR="00DD7C7A" w:rsidRPr="00DD7C7A" w:rsidRDefault="00DA1903" w:rsidP="00DD7C7A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Программа:</w:t>
            </w:r>
            <w:r w:rsidR="00DD7C7A" w:rsidRPr="00DD7C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7C7A" w:rsidRPr="00DD7C7A" w:rsidRDefault="00DD7C7A" w:rsidP="00DD7C7A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основе: </w:t>
            </w:r>
          </w:p>
          <w:p w:rsidR="00DD7C7A" w:rsidRPr="00DD7C7A" w:rsidRDefault="006F7270" w:rsidP="006F727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компонента государственного стандарта общего образования, утверждённый приказом Министерством</w:t>
            </w:r>
            <w:r w:rsidR="00DA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 Ф № 1089 от 05.</w:t>
            </w:r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03.2004;</w:t>
            </w:r>
          </w:p>
          <w:p w:rsidR="00DD7C7A" w:rsidRPr="00DD7C7A" w:rsidRDefault="006F7270" w:rsidP="006F727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Муниципального общеобразовательного учреждения «Школа №3» города Алушта на 2016/2017 учебный год.</w:t>
            </w:r>
          </w:p>
          <w:p w:rsidR="00DD7C7A" w:rsidRPr="00DD7C7A" w:rsidRDefault="0092719A" w:rsidP="006F727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</w:t>
            </w:r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Алексеев, </w:t>
            </w:r>
            <w:proofErr w:type="spellStart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Е.К.Липкина</w:t>
            </w:r>
            <w:proofErr w:type="spellEnd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общеобразовательных</w:t>
            </w:r>
            <w:proofErr w:type="gramEnd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учреждений; География. 5-9 классы - М., «Просвещение», 2013г.</w:t>
            </w:r>
          </w:p>
          <w:p w:rsidR="00DD7C7A" w:rsidRPr="00DD7C7A" w:rsidRDefault="00DD7C7A" w:rsidP="00DD7C7A">
            <w:pPr>
              <w:numPr>
                <w:ilvl w:val="0"/>
                <w:numId w:val="2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 w:rsidR="00DA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DD7C7A" w:rsidRPr="006F7270" w:rsidRDefault="006F7270" w:rsidP="006F7270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Алексеев,В.В</w:t>
            </w:r>
            <w:proofErr w:type="spellEnd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Николина,С.И</w:t>
            </w:r>
            <w:proofErr w:type="spellEnd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Болысов,Г.Ю</w:t>
            </w:r>
            <w:proofErr w:type="spellEnd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Кузнецова, Е.К. Липкина .География России. 7 </w:t>
            </w:r>
            <w:r w:rsidR="00DA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«Просвещение» 2014.</w:t>
            </w:r>
            <w:r w:rsidR="00DD7C7A" w:rsidRPr="00DD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«Полярная звезда»</w:t>
            </w:r>
          </w:p>
          <w:p w:rsidR="006F7270" w:rsidRPr="00DD7C7A" w:rsidRDefault="006F7270" w:rsidP="006F7270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3.Учебно- методический </w:t>
            </w:r>
            <w:proofErr w:type="gramStart"/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</w:t>
            </w:r>
            <w:r w:rsidR="00DA1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DD7C7A" w:rsidRPr="00DD7C7A" w:rsidRDefault="006F7270" w:rsidP="006F7270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D7C7A"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Атлас по географии для 7 класса. Издательство ООО «Новосибирская картографическая фирма» 2014 </w:t>
            </w:r>
            <w:proofErr w:type="gramStart"/>
            <w:r w:rsidR="00DD7C7A"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.</w:t>
            </w:r>
            <w:proofErr w:type="gramEnd"/>
          </w:p>
          <w:p w:rsidR="006F7270" w:rsidRDefault="006F7270" w:rsidP="006F7270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 для</w:t>
            </w:r>
            <w:proofErr w:type="gramEnd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работ  «География России»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  <w:proofErr w:type="spellStart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А.В.Супрычов</w:t>
            </w:r>
            <w:proofErr w:type="spellEnd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А.Л.Григоренко</w:t>
            </w:r>
            <w:proofErr w:type="spellEnd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Н.В.Григоренко</w:t>
            </w:r>
            <w:proofErr w:type="spellEnd"/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ООО «Издательство «Наша школа»»,2015. одобренные Экспертным советом ФГАУ «ФИРО» по образованию и социализации детей (протокол заседания №4 от 05.05.2015г., г. Москва),</w:t>
            </w:r>
          </w:p>
          <w:p w:rsidR="00DD7C7A" w:rsidRPr="00DD7C7A" w:rsidRDefault="006F7270" w:rsidP="006F7270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7C7A"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учебнику. География.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D7C7A"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( DVD)</w:t>
            </w:r>
          </w:p>
          <w:p w:rsidR="00DD7C7A" w:rsidRDefault="006F7270" w:rsidP="006F72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</w:t>
            </w:r>
            <w:r w:rsidR="00DD7C7A"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програ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ммы в образовательном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- 2 часа в неделю ,68 часов в год.</w:t>
            </w:r>
            <w:r w:rsidR="00E8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работ-2,практических работ-15.  </w:t>
            </w:r>
          </w:p>
          <w:p w:rsidR="006F7270" w:rsidRPr="006F7270" w:rsidRDefault="006F7270" w:rsidP="006F7270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5.Цель программы:</w:t>
            </w:r>
            <w:r w:rsidRPr="006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C051E" w:rsidRDefault="006F7270" w:rsidP="00DA1903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школьников целостного представления о Земле как планете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,</w:t>
            </w:r>
            <w:proofErr w:type="gramEnd"/>
            <w:r w:rsidRPr="006F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целостности и дифференциации природы материков , их крупных регионов и отдельных </w:t>
            </w:r>
            <w:r w:rsidRPr="006F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 ,о людях ,их населяющих, особенностях жизни и хозяйственной деятельности в различных природных условиях. </w:t>
            </w:r>
          </w:p>
          <w:p w:rsidR="00876376" w:rsidRPr="00876376" w:rsidRDefault="00876376" w:rsidP="00876376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876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6.В результате изучения курса «География.7 класс» обучающийся  должен</w:t>
            </w: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76376" w:rsidRPr="00876376" w:rsidRDefault="00876376" w:rsidP="00876376">
            <w:pPr>
              <w:ind w:left="57" w:right="57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1.Уметь</w:t>
            </w:r>
          </w:p>
          <w:p w:rsidR="00876376" w:rsidRPr="00876376" w:rsidRDefault="00876376" w:rsidP="00876376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природные зоны;</w:t>
            </w:r>
          </w:p>
          <w:p w:rsidR="00876376" w:rsidRPr="00876376" w:rsidRDefault="00876376" w:rsidP="00876376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на контурных картах изучаемые географические объекты;</w:t>
            </w:r>
          </w:p>
          <w:p w:rsidR="00876376" w:rsidRPr="00876376" w:rsidRDefault="00876376" w:rsidP="00876376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описывать на основе карт и других источников информации характерные черты природы, населения, хозяйства отдельных территорий;</w:t>
            </w:r>
          </w:p>
          <w:p w:rsidR="00876376" w:rsidRPr="00876376" w:rsidRDefault="00876376" w:rsidP="00876376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по карте географические объекты, указанные в учебнике;</w:t>
            </w:r>
          </w:p>
          <w:p w:rsidR="00876376" w:rsidRPr="00876376" w:rsidRDefault="00876376" w:rsidP="0087637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2.Оценивать</w:t>
            </w:r>
          </w:p>
          <w:p w:rsidR="00876376" w:rsidRPr="00876376" w:rsidRDefault="00876376" w:rsidP="0087637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материков и отдельных стран;</w:t>
            </w:r>
          </w:p>
          <w:p w:rsidR="00876376" w:rsidRPr="00876376" w:rsidRDefault="00876376" w:rsidP="0087637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изменения природы материков под воздействием хозяйственной деятельности человека;</w:t>
            </w:r>
          </w:p>
          <w:p w:rsidR="00876376" w:rsidRPr="00876376" w:rsidRDefault="00876376" w:rsidP="0087637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быт, традиции населения материков и отдельных стран;</w:t>
            </w:r>
          </w:p>
          <w:p w:rsidR="00876376" w:rsidRPr="00876376" w:rsidRDefault="00876376" w:rsidP="0087637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путешествия по материкам;</w:t>
            </w:r>
          </w:p>
          <w:p w:rsidR="00876376" w:rsidRPr="00876376" w:rsidRDefault="00876376" w:rsidP="0087637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отдельных стран  и материков.</w:t>
            </w:r>
          </w:p>
          <w:p w:rsidR="00876376" w:rsidRPr="00876376" w:rsidRDefault="00876376" w:rsidP="0087637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хозяйственной деятельности в океане, меры по охране океанов от загрязнения;</w:t>
            </w:r>
          </w:p>
          <w:p w:rsidR="00876376" w:rsidRPr="00876376" w:rsidRDefault="00876376" w:rsidP="0087637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черты природы Африки, Австралии, Северной и Южной Америки, Антарктиды, Евразии: основные формы рельефа, особенности климата, крупнейшие реки  и озера, растительный и животный мир; природные зоны материков;</w:t>
            </w:r>
          </w:p>
          <w:p w:rsidR="00876376" w:rsidRPr="00876376" w:rsidRDefault="00876376" w:rsidP="0087637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материка, его занятия и образ жизни; основные проблемы населения материка;</w:t>
            </w:r>
          </w:p>
          <w:p w:rsidR="00876376" w:rsidRPr="00876376" w:rsidRDefault="00876376" w:rsidP="0087637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3.Знать/понимать </w:t>
            </w:r>
          </w:p>
          <w:p w:rsidR="00876376" w:rsidRPr="00876376" w:rsidRDefault="00876376" w:rsidP="00876376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материки, океаны – крупные природные комплексы земли;</w:t>
            </w:r>
          </w:p>
          <w:p w:rsidR="00876376" w:rsidRPr="00876376" w:rsidRDefault="00876376" w:rsidP="00876376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Тихого, Атлантического, Индийского, Северного  Ледовитого океанов;</w:t>
            </w:r>
          </w:p>
          <w:p w:rsidR="00876376" w:rsidRPr="00876376" w:rsidRDefault="00876376" w:rsidP="00876376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хозяйственной деятельности в океане, меры по охране океанов от загрязнения;</w:t>
            </w:r>
          </w:p>
          <w:p w:rsidR="00876376" w:rsidRPr="00876376" w:rsidRDefault="00876376" w:rsidP="00876376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черты природы Африки, Австралии, Северной и Южной Америки, Антарктиды, Евразии: основные формы рельефа, особенности климата, крупнейшие реки  и озера, растительный и животный мир; природные зоны материков;</w:t>
            </w:r>
          </w:p>
          <w:p w:rsidR="00876376" w:rsidRPr="00876376" w:rsidRDefault="00876376" w:rsidP="00876376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материка, его занятия и образ жизни; основные проблемы населения материка;</w:t>
            </w:r>
          </w:p>
          <w:p w:rsidR="00876376" w:rsidRPr="00DA1903" w:rsidRDefault="00876376" w:rsidP="00DA1903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51E" w:rsidTr="006F7270">
        <w:tc>
          <w:tcPr>
            <w:tcW w:w="2830" w:type="dxa"/>
          </w:tcPr>
          <w:p w:rsidR="006F7270" w:rsidRDefault="006F7270" w:rsidP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 w:rsidP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 w:rsidP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Pr="008C051E" w:rsidRDefault="006F7270" w:rsidP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  <w:p w:rsidR="008C051E" w:rsidRDefault="006F7270" w:rsidP="006F7270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 8</w:t>
            </w: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</w:tc>
        <w:tc>
          <w:tcPr>
            <w:tcW w:w="6515" w:type="dxa"/>
          </w:tcPr>
          <w:p w:rsidR="006F7270" w:rsidRPr="00DD7C7A" w:rsidRDefault="00DA1903" w:rsidP="006F7270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Программа:</w:t>
            </w:r>
          </w:p>
          <w:p w:rsidR="006F7270" w:rsidRPr="00DD7C7A" w:rsidRDefault="006F7270" w:rsidP="006F7270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основе: </w:t>
            </w:r>
          </w:p>
          <w:p w:rsidR="006F7270" w:rsidRPr="00DD7C7A" w:rsidRDefault="006F7270" w:rsidP="006F727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компонента государственного стандарта 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образования, утверждённый приказом Министерством</w:t>
            </w:r>
            <w:r w:rsidR="00DA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 Ф № 1089 от 05.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03.2004;</w:t>
            </w:r>
          </w:p>
          <w:p w:rsidR="006F7270" w:rsidRPr="00DD7C7A" w:rsidRDefault="006F7270" w:rsidP="006F727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Муниципального общеобразовательного учреждения «Школа №3» города Алушта на 2016/2017 учебный год.</w:t>
            </w:r>
          </w:p>
          <w:p w:rsidR="006F7270" w:rsidRPr="00DD7C7A" w:rsidRDefault="006F7270" w:rsidP="006F727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Авторская программа 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Алексеев, 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Е.К.Липкина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</w:t>
            </w:r>
            <w:proofErr w:type="gram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общеобразовательных учреждений; География. 5-9 классы - М., «Просвещение», 2013г.</w:t>
            </w:r>
          </w:p>
          <w:p w:rsidR="006F7270" w:rsidRPr="00DD7C7A" w:rsidRDefault="006F7270" w:rsidP="006F7270">
            <w:pPr>
              <w:numPr>
                <w:ilvl w:val="0"/>
                <w:numId w:val="8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 w:rsidR="00DA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6F7270" w:rsidRPr="006F7270" w:rsidRDefault="006F7270" w:rsidP="006F7270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Алексеев,В.В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Николина,С.И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Болысов,Г.Ю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Кузнецова, Е.К. Липкина .География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8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.Москва  «Просвещение» 2014.</w:t>
            </w:r>
            <w:r w:rsidRPr="00DD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«Полярная звезда»</w:t>
            </w:r>
          </w:p>
          <w:p w:rsidR="006F7270" w:rsidRPr="00DD7C7A" w:rsidRDefault="006F7270" w:rsidP="006F7270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3.Учебно- методический комплекс</w:t>
            </w:r>
            <w:r w:rsidR="00DA1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6F7270" w:rsidRPr="00DD7C7A" w:rsidRDefault="006F7270" w:rsidP="006F7270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-Атлас по географии для 8</w:t>
            </w:r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класса. Издательство ООО «Новосибирская картографическая фирма» 2014 </w:t>
            </w:r>
            <w:proofErr w:type="gramStart"/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.</w:t>
            </w:r>
            <w:proofErr w:type="gramEnd"/>
          </w:p>
          <w:p w:rsidR="006F7270" w:rsidRDefault="006F7270" w:rsidP="006F7270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 для</w:t>
            </w:r>
            <w:proofErr w:type="gram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работ  «География России» </w:t>
            </w:r>
            <w:r w:rsidR="00E8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А.В.Супрычов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А.Л.Григоренко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Н.В.Григоренко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ООО «Издательство «Наша школа»»,2015. одобренные Экспертным советом ФГАУ «ФИРО» по образованию и социализации детей (протокол заседания №4 от 05.05.2015г., г. Москва),</w:t>
            </w:r>
          </w:p>
          <w:p w:rsidR="006F7270" w:rsidRPr="00DD7C7A" w:rsidRDefault="006F7270" w:rsidP="006F7270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учебнику. География. </w:t>
            </w:r>
            <w:r w:rsidR="00D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( DVD)</w:t>
            </w:r>
          </w:p>
          <w:p w:rsidR="006F7270" w:rsidRDefault="006F7270" w:rsidP="006F72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</w:t>
            </w:r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програ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ммы в образовательном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- 2 часа в неделю ,68 часов в год.</w:t>
            </w:r>
            <w:r w:rsidR="00E8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 -8 ,</w:t>
            </w:r>
            <w:r w:rsidR="009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работ-11.</w:t>
            </w:r>
          </w:p>
          <w:p w:rsidR="00DA1903" w:rsidRPr="006F7270" w:rsidRDefault="00DA1903" w:rsidP="00DA1903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5.Цель программы:</w:t>
            </w:r>
            <w:r w:rsidRPr="006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1903" w:rsidRDefault="00DA1903" w:rsidP="00DA1903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представления об особенностях природы, населения, хозяйства  нашей Родины, о месте  России в современном мире, воспитание гражданственности  и патриотизма, уважения  к истории и культуре своей страны и населяющих ее народов, выработка умений и навыков адаптации и социально – ответственного поведения в российском пространстве; развитие географического мышления.</w:t>
            </w:r>
          </w:p>
          <w:p w:rsidR="00C606B4" w:rsidRPr="00C606B4" w:rsidRDefault="00C606B4" w:rsidP="00C606B4">
            <w:pPr>
              <w:shd w:val="clear" w:color="auto" w:fill="FFFFFF"/>
              <w:spacing w:before="50"/>
              <w:ind w:left="7" w:right="50" w:firstLine="34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60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Pr="00C60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результате изучения курса «География. Россия» в 8 классе ученик должен:</w:t>
            </w:r>
          </w:p>
          <w:p w:rsidR="00C606B4" w:rsidRPr="00C606B4" w:rsidRDefault="00C606B4" w:rsidP="00C606B4">
            <w:pPr>
              <w:shd w:val="clear" w:color="auto" w:fill="FFFFFF"/>
              <w:spacing w:before="65"/>
              <w:ind w:left="3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1) знать/ понимать: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России на карте мира, гра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ницы, пограничные государства, моря, омывающие стра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ну, крайние точки России;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7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России на карте часовых поясов;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29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административно-территориальное деление России;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формирования и заселения территории России;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исследователей, путешественников, землепроход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цев в освоение территории России;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численность, плотность и воспроизводство населения России;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естественного движения населения;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7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миграций;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трудовых ресурсов;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 религиозный состав населения России;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размещения населения;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7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поселений;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рельефа с тектоническим строением;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размещения полезных ископаемых на территории России и их главные месторождения;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определяющие особенности климата России;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климатические пояса и типы климата России;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7" w:beforeAutospacing="1" w:afterAutospacing="1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климатических условий на жизнь и хозяй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ственную деятельность населения России;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борьбе с загрязнением атмосферы;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7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морей, омывающих берега России;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морей и их использование человеком;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речные системы и озера страны;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7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границу распространения многолетней мерзлоты;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охране и восстановлению водных ресурсов;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почв, их размещение по территории страны;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7" w:beforeAutospacing="1" w:afterAutospacing="1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земельных ресурсов и их рациональное ис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пользование;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структуру хозяйства России;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факторы размещения отраслей хозяйства;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отрасли промышленности, межотраслевые комплексы и их географию;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промышленные и сельскохозяйственные райо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России;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отрасли хозяйства своей области (республики, края);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4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экономике России и своей области;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природно-хозяйственных зон;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природных условий на жизнь, быт и хозяй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ственную деятельность населения;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7" w:beforeAutospacing="1" w:afterAutospacing="1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рационального природопользования в природно-хозяйственных зонах;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территориальная организация общества;</w:t>
            </w:r>
          </w:p>
          <w:p w:rsidR="00C606B4" w:rsidRPr="00C606B4" w:rsidRDefault="00C606B4" w:rsidP="00C606B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Всемирное наследие;</w:t>
            </w:r>
          </w:p>
          <w:p w:rsidR="00E84FC7" w:rsidRDefault="00C606B4" w:rsidP="00E84FC7">
            <w:pPr>
              <w:numPr>
                <w:ilvl w:val="0"/>
                <w:numId w:val="14"/>
              </w:numPr>
              <w:shd w:val="clear" w:color="auto" w:fill="FFFFFF"/>
              <w:spacing w:afterAutospacing="1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Всемирного природного и культурного насле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дия </w:t>
            </w:r>
            <w:proofErr w:type="gramStart"/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России;</w:t>
            </w:r>
            <w:r w:rsidRPr="00C60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</w:p>
          <w:p w:rsidR="00C606B4" w:rsidRPr="00E84FC7" w:rsidRDefault="00C606B4" w:rsidP="00E84FC7">
            <w:pPr>
              <w:shd w:val="clear" w:color="auto" w:fill="FFFFFF"/>
              <w:spacing w:afterAutospacing="1"/>
              <w:ind w:left="36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C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Называть и (или) показывать:</w:t>
            </w:r>
          </w:p>
          <w:p w:rsidR="00C606B4" w:rsidRPr="00C606B4" w:rsidRDefault="00C606B4" w:rsidP="00E84FC7">
            <w:pPr>
              <w:numPr>
                <w:ilvl w:val="0"/>
                <w:numId w:val="15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 изучения географии России;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и методы получения геогра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фической информации: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Российской Федерации;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пограничные государств;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  географического  положения,   раз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меры территории, протяженность морских и сухо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путных границ России;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 часовых поясов: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геологические эры, структуры земной коры, сейсмически опасные территории;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климатообразующие факторы, особенности  по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годы в циклонах и антициклонах;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рек страны  по бассейнам  океа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нов;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 области  современного  оледенения  и крупные ледники: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зональные   типы   почв,   их   главные   свойства, примеры мелиорации земель в разных зонах и ре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гионах;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природных ресурсов и примеры их рационального и нерационального использова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ния;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важнейшие   природно-хозяйственные   объекты </w:t>
            </w:r>
            <w:proofErr w:type="gramStart"/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страны,   </w:t>
            </w:r>
            <w:proofErr w:type="gramEnd"/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  том   числе   центры:    промышленные, транспортные, научно-информационные, финансо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вые, торговые, рекреационные, культурно-истори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ческие,   районы   нового  освоения,   </w:t>
            </w:r>
            <w:proofErr w:type="spellStart"/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старопромыш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ленные</w:t>
            </w:r>
            <w:proofErr w:type="spellEnd"/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депрессивные: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народы, наиболее распространенные языки, ре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лигии;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рационального и нерационального раз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мещения производства;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Всемирного культурного и природного наследия России (список ЮНЕСКО);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районы, подверженные воздействию стихийных природных   явлений   (засухи,   наводнения,   сели, землетрясения и т. д.);</w:t>
            </w:r>
          </w:p>
          <w:p w:rsidR="00C606B4" w:rsidRPr="00C606B4" w:rsidRDefault="00C606B4" w:rsidP="00C606B4">
            <w:pPr>
              <w:numPr>
                <w:ilvl w:val="0"/>
                <w:numId w:val="15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 неблагополучные районы России:</w:t>
            </w:r>
          </w:p>
          <w:p w:rsidR="00C606B4" w:rsidRPr="00C606B4" w:rsidRDefault="00C606B4" w:rsidP="00C606B4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C60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(изме</w:t>
            </w:r>
            <w:r w:rsidRPr="00C606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рять):</w:t>
            </w:r>
          </w:p>
          <w:p w:rsidR="00C606B4" w:rsidRPr="00C606B4" w:rsidRDefault="00C606B4" w:rsidP="00C606B4">
            <w:pPr>
              <w:numPr>
                <w:ilvl w:val="0"/>
                <w:numId w:val="16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 объектов;</w:t>
            </w:r>
          </w:p>
          <w:p w:rsidR="00C606B4" w:rsidRPr="00C606B4" w:rsidRDefault="00C606B4" w:rsidP="00C606B4">
            <w:pPr>
              <w:numPr>
                <w:ilvl w:val="0"/>
                <w:numId w:val="16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разницу в поясном времени территорий;</w:t>
            </w:r>
          </w:p>
          <w:p w:rsidR="00C606B4" w:rsidRPr="00C606B4" w:rsidRDefault="00C606B4" w:rsidP="00C606B4">
            <w:pPr>
              <w:numPr>
                <w:ilvl w:val="0"/>
                <w:numId w:val="16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погоду по синоптической карте;</w:t>
            </w:r>
          </w:p>
          <w:p w:rsidR="00C606B4" w:rsidRPr="00C606B4" w:rsidRDefault="00C606B4" w:rsidP="00C606B4">
            <w:pPr>
              <w:numPr>
                <w:ilvl w:val="0"/>
                <w:numId w:val="16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природных и социально-экономиче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объектов и явлений по различным источни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 информации.</w:t>
            </w:r>
          </w:p>
          <w:p w:rsidR="00C606B4" w:rsidRPr="00C606B4" w:rsidRDefault="00C606B4" w:rsidP="00C606B4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6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Описывать:</w:t>
            </w:r>
          </w:p>
          <w:p w:rsidR="00C606B4" w:rsidRPr="00C606B4" w:rsidRDefault="00C606B4" w:rsidP="00C606B4">
            <w:pPr>
              <w:numPr>
                <w:ilvl w:val="0"/>
                <w:numId w:val="17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 положение   страны,   отдельных регионов и географических объектов, его виды (эко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номико-географическое, геополитическое и т. д.);</w:t>
            </w:r>
          </w:p>
          <w:p w:rsidR="00C606B4" w:rsidRPr="00C606B4" w:rsidRDefault="00C606B4" w:rsidP="00C606B4">
            <w:pPr>
              <w:numPr>
                <w:ilvl w:val="0"/>
                <w:numId w:val="17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   природно-хозяйственных   объектов,    в том числе одного из районов нового промышленно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го, сельскохозяйственного, городского, транспорт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или рекреационного строительства;</w:t>
            </w:r>
          </w:p>
          <w:p w:rsidR="00C606B4" w:rsidRPr="00C606B4" w:rsidRDefault="00C606B4" w:rsidP="00C606B4">
            <w:pPr>
              <w:numPr>
                <w:ilvl w:val="0"/>
                <w:numId w:val="17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особенности быта и религии отдельных народов.</w:t>
            </w:r>
          </w:p>
          <w:p w:rsidR="00C606B4" w:rsidRPr="00C606B4" w:rsidRDefault="00C606B4" w:rsidP="00C606B4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Объяснять: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  географических   знаний   в   решении   со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циально-экономических,   экологических   проблем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географического положения на особен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природы, хозяйства и жизни населения Рос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сии;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размещение форм рельефа, зако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номерности размещения наиболее крупных место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рождений полезных ископаемых;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атмосферных фронтов, циклонов и антициклонов, их влияние на состояние погоды, образование смога;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климата на жизнь, быт, хозяйственную деятельность человека;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составляют прогноз погоды;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   многолетней    мерзлоты,    ее влияние на состояние природных комплексов и ос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воение территории человеком;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почвообразовательные    процессы,    особенности растительного и животного мира природных зон;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возникновения опасных природных явлений, их распространение на территории страны;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природных комплексов на терри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тории страны;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пропорций между сферами, сектора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межотраслевыми комплексами и отраслями в структуре хозяйства, особенности размещения ос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новных отраслей хозяйства и основную специали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зацию районов,  факторы  и условия  размещения предприятий;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природы, населения, хозяйства от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дельных регионов, различия в уровнях их социаль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но-экономического развития;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географического фактора в развитии чело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веческого общества на примере РФ;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уникальность и общечеловеческую ценность па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мятников природы и культуры;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изменения природных и хозяйствен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комплексов регионов;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shd w:val="clear" w:color="auto" w:fill="FFFFFF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орудий труда, средств передвиже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жилищ, видов хозяйственной деятельности, возникших как результат приспособления челове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к окружающей среде в разных географических ус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ловиях;</w:t>
            </w:r>
          </w:p>
          <w:p w:rsidR="00C606B4" w:rsidRPr="00C606B4" w:rsidRDefault="00C606B4" w:rsidP="00C606B4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  причины   географических   явлений </w:t>
            </w:r>
            <w:proofErr w:type="gramStart"/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 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</w:t>
            </w:r>
            <w:proofErr w:type="gramEnd"/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применения   понятий:   «геологическое летоисчисление»;  «циклон», «антициклон»,  «сол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нечная радиация», «испарение», «испаряемость»; "мелиорация ":       </w:t>
            </w:r>
            <w:r w:rsidRPr="00C6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агломерация»;       «мегаполис »; «трудовые ресурсы»; «концентрация»; «специали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зация»;     «кооперирование';     «комбинирование»; «топливно-энергетический   баланс»;    «интенсив</w:t>
            </w:r>
            <w:r w:rsidRPr="00C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ный» и «экстенсивный» пути развития хозяйства.</w:t>
            </w:r>
          </w:p>
          <w:p w:rsidR="00C606B4" w:rsidRPr="00DA1903" w:rsidRDefault="00C606B4" w:rsidP="00DA1903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51E" w:rsidRDefault="008C051E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</w:tr>
      <w:tr w:rsidR="008C051E" w:rsidTr="006F7270">
        <w:tc>
          <w:tcPr>
            <w:tcW w:w="2830" w:type="dxa"/>
          </w:tcPr>
          <w:p w:rsidR="00DA1903" w:rsidRPr="00DA1903" w:rsidRDefault="00DA1903" w:rsidP="00DA1903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DA1903" w:rsidRPr="00DA1903" w:rsidRDefault="00DA1903" w:rsidP="00DA1903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DA1903" w:rsidRPr="00DA1903" w:rsidRDefault="00DA1903" w:rsidP="00DA1903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DA1903" w:rsidRPr="00DA1903" w:rsidRDefault="00DA1903" w:rsidP="00DA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03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  <w:p w:rsidR="008C051E" w:rsidRDefault="00E84FC7" w:rsidP="00DA1903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«География 9</w:t>
            </w:r>
            <w:r w:rsidR="00DA1903" w:rsidRPr="00DA1903"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</w:tc>
        <w:tc>
          <w:tcPr>
            <w:tcW w:w="6515" w:type="dxa"/>
          </w:tcPr>
          <w:p w:rsidR="00DA1903" w:rsidRPr="00DD7C7A" w:rsidRDefault="00DA1903" w:rsidP="00DA1903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Программа:</w:t>
            </w:r>
          </w:p>
          <w:p w:rsidR="00DA1903" w:rsidRPr="00DD7C7A" w:rsidRDefault="00DA1903" w:rsidP="00DA1903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основе: </w:t>
            </w:r>
          </w:p>
          <w:p w:rsidR="00DA1903" w:rsidRPr="00DD7C7A" w:rsidRDefault="00DA1903" w:rsidP="00DA1903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компонента государственного стандарта общего образования, утверждённый приказом Министерством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 Ф № 1089 от 05.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03.2004;</w:t>
            </w:r>
          </w:p>
          <w:p w:rsidR="00DA1903" w:rsidRPr="00DD7C7A" w:rsidRDefault="00DA1903" w:rsidP="00DA190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Муниципального общеобразовательного учреждения «Школа №3» города Алушта на 2016/2017 учебный год.</w:t>
            </w:r>
          </w:p>
          <w:p w:rsidR="00DA1903" w:rsidRPr="00DD7C7A" w:rsidRDefault="00DA1903" w:rsidP="00DA190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Авторская программа 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Алексеев, 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Е.К.Липкина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</w:t>
            </w:r>
            <w:proofErr w:type="gram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общеобразовательных учреждений; География. 5-9 классы - М., «Просвещение», 2013г.</w:t>
            </w:r>
          </w:p>
          <w:p w:rsidR="00DA1903" w:rsidRPr="00DD7C7A" w:rsidRDefault="00DA1903" w:rsidP="00DA1903">
            <w:pPr>
              <w:numPr>
                <w:ilvl w:val="0"/>
                <w:numId w:val="1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DA1903" w:rsidRPr="006F7270" w:rsidRDefault="00DA1903" w:rsidP="00DA1903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Алексеев,В.В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Николина,С.И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Болысов,Г.Ю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Кузнецова, Е.К. Липкина .География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9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.Москва  «Просвещение» 2014.</w:t>
            </w:r>
            <w:r w:rsidRPr="00DD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«Полярная звезда»</w:t>
            </w:r>
          </w:p>
          <w:p w:rsidR="00DA1903" w:rsidRPr="00DD7C7A" w:rsidRDefault="00DA1903" w:rsidP="00DA1903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3.Учебно- методический комплекс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DA1903" w:rsidRPr="00DD7C7A" w:rsidRDefault="00DA1903" w:rsidP="00DA1903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-Атлас по географии для 9</w:t>
            </w:r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класса. Издательство ООО «Новосибирская картографическая фирма» 2014 </w:t>
            </w:r>
            <w:proofErr w:type="gramStart"/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.</w:t>
            </w:r>
            <w:proofErr w:type="gramEnd"/>
          </w:p>
          <w:p w:rsidR="00DA1903" w:rsidRDefault="00DA1903" w:rsidP="00DA1903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 для</w:t>
            </w:r>
            <w:proofErr w:type="gram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работ  «География России» </w:t>
            </w:r>
            <w:r w:rsidR="00E8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А.В.Супрычов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А.Л.Григоренко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Н.В.Григоренко</w:t>
            </w:r>
            <w:proofErr w:type="spell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ООО «Издательство «Наша школа»»,2015. одобренные Экспертным советом ФГАУ «ФИРО» по образованию и социализации детей (протокол заседания №4 от 05.05.2015г., г. Москва),</w:t>
            </w:r>
          </w:p>
          <w:p w:rsidR="00DA1903" w:rsidRDefault="00DA1903" w:rsidP="00DA1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</w:t>
            </w:r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програ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ммы в образовательном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- 2 часа в неделю ,68 часов в год.</w:t>
            </w:r>
            <w:r w:rsidR="00E8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работ-10 ,</w:t>
            </w:r>
            <w:r w:rsidR="00E8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работ -11.</w:t>
            </w:r>
          </w:p>
          <w:p w:rsidR="00DA1903" w:rsidRPr="006F7270" w:rsidRDefault="00DA1903" w:rsidP="00DA1903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5.Цель программы:</w:t>
            </w:r>
            <w:r w:rsidRPr="006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1903" w:rsidRPr="00DA1903" w:rsidRDefault="00DA1903" w:rsidP="00DA1903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A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воспитанию географической </w:t>
            </w:r>
          </w:p>
          <w:p w:rsidR="00DA1903" w:rsidRPr="00DA1903" w:rsidRDefault="00DA1903" w:rsidP="00DA1903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личности на основе формирования у учащихся </w:t>
            </w:r>
          </w:p>
          <w:p w:rsidR="00DA1903" w:rsidRPr="00DA1903" w:rsidRDefault="00DA1903" w:rsidP="00DA1903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 по курсу «География России»; развитию </w:t>
            </w:r>
          </w:p>
          <w:p w:rsidR="00C606B4" w:rsidRDefault="00DA1903" w:rsidP="00DA1903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 гуманистического мировоззре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обеспечивающего осознание </w:t>
            </w:r>
            <w:r w:rsidRPr="00DA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единства </w:t>
            </w:r>
            <w:proofErr w:type="spellStart"/>
            <w:r w:rsidRPr="00DA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его природно-социально-экономическом разноо</w:t>
            </w:r>
            <w:r w:rsidRPr="00DA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бразии и региональном единстве.</w:t>
            </w:r>
          </w:p>
          <w:p w:rsidR="00C606B4" w:rsidRPr="00C606B4" w:rsidRDefault="00C606B4" w:rsidP="00C606B4">
            <w:pPr>
              <w:shd w:val="clear" w:color="auto" w:fill="FFFFFF"/>
              <w:spacing w:before="50"/>
              <w:ind w:left="7" w:right="50" w:firstLine="34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6.В </w:t>
            </w:r>
            <w:r w:rsidRPr="00C60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результате изучения курса «География. Россия» в 9 классе ученик должен:</w:t>
            </w:r>
          </w:p>
          <w:p w:rsidR="00C606B4" w:rsidRPr="00C606B4" w:rsidRDefault="00C606B4" w:rsidP="00C606B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Объяснять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понятий: </w:t>
            </w:r>
            <w:r w:rsidRPr="00C60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экономическая и социальная география; первичная, вторичная и третичная сферы (сектора) хозяйства; структура хозяйства; отрасли хозяйства; технологические циклы (Кондратьева), наукоёмкое, трудоёмкое, материалоёмкое, </w:t>
            </w:r>
            <w:proofErr w:type="spellStart"/>
            <w:r w:rsidRPr="00C60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энерго</w:t>
            </w:r>
            <w:proofErr w:type="spellEnd"/>
            <w:r w:rsidRPr="00C60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и водоёмкое производства; межотраслевые комплексы; специализация и кооперирование, концентрация в производстве; внутри- и межотраслевые связи; АПК; </w:t>
            </w:r>
            <w:proofErr w:type="spellStart"/>
            <w:r w:rsidRPr="00C60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ТЭК;транспортная</w:t>
            </w:r>
            <w:proofErr w:type="spellEnd"/>
            <w:r w:rsidRPr="00C60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магистраль инфраструктура; географическое разделение труда; отрасль специализации, экономический район, экономическое районирование; факторы размещения производства; энергетическая система; типы электростанций; специализация и кооперирование; транспортная инфраструктур; информационная инфраструктура; телекоммуникационная сеть; Интернет; сотовая связь; сфера услуг; рекреационное хозяйство; экологический туризм; отрасль специализации;, географическое разделение труда; </w:t>
            </w:r>
            <w:proofErr w:type="spellStart"/>
            <w:r w:rsidRPr="00C60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экономико</w:t>
            </w:r>
            <w:proofErr w:type="spellEnd"/>
            <w:r w:rsidRPr="00C60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и политико-географическое положение; территориальная структура хозяйства; территориально- хозяйственные связи; уровень развития региона; региональная политика; качество и уровень жизни населения;</w:t>
            </w:r>
          </w:p>
          <w:p w:rsidR="00C606B4" w:rsidRPr="00C606B4" w:rsidRDefault="00C606B4" w:rsidP="00C606B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(сектора) хозяйства и главные отрасли в их составе; основные этапы развития хозяйства России, изменения в структуре хозяйства; отрасли, входящие в состав тех или иных комплексов; главные районы добычи природных ресурсов, главные районы и центры отраслей промышленности; примеры крупнейших предприятий страны; ведущие отрасли хозяйства района; </w:t>
            </w:r>
          </w:p>
          <w:p w:rsidR="00C606B4" w:rsidRPr="00C606B4" w:rsidRDefault="00C606B4" w:rsidP="00C606B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экономических районов; общие черты и проблемы развития географических районов; отличительные особенности, характеризующие своеобразие районов; отрасли специализации экономики Ростовской области; крупнейшие промышленные центры Ростовской области;</w:t>
            </w:r>
          </w:p>
          <w:p w:rsidR="00C606B4" w:rsidRPr="00C606B4" w:rsidRDefault="00C606B4" w:rsidP="00C606B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взаимосвязей между производствами внутри отрасли и межотраслевые связи и особенности их размещения; крупнейших предприятий страны; крупных магистралей страны; </w:t>
            </w:r>
          </w:p>
          <w:p w:rsidR="00C606B4" w:rsidRPr="00C606B4" w:rsidRDefault="00C606B4" w:rsidP="00C606B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видов связи; районов с различным географическим положением, преобладающей специализацией и уровнем развития;</w:t>
            </w:r>
          </w:p>
          <w:p w:rsidR="00C606B4" w:rsidRPr="00C606B4" w:rsidRDefault="00C606B4" w:rsidP="00C606B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Перечислять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особенности, характеризующие современное население и трудовые ресурсы района;</w:t>
            </w:r>
          </w:p>
          <w:p w:rsidR="00C606B4" w:rsidRPr="00C606B4" w:rsidRDefault="00C606B4" w:rsidP="00C606B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Показывать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состав и границы экономических района; основные природные 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объекты, определяющие своеобразие района;</w:t>
            </w:r>
          </w:p>
          <w:p w:rsidR="00C606B4" w:rsidRPr="00C606B4" w:rsidRDefault="00C606B4" w:rsidP="00C606B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межотраслевые и внутриотраслевые связи, влияние различных факторов на развитие и размещение производств, взаимосвязи природы, населения и хозяйства на примере отдельных отраслей и межотраслевых комплексов; изменения структуры отраслей их значение в экономике страны; значение района своего проживания в производстве или потреблении продукции той или иной отрасли, того или иного производства; значение той или иной отрасли для российской экономики; возникновение экологических проблем, связанных с различными производствами; влияние природных условий на работу отдельных видов транспорта и влияние транспорта на состояние окружающей среды; территориальные различия в развитии отраслей третичной сферы; значения географическое разделение труда; влияние природных факторов на хозяйственное развитие территории; сложившуюся специализацию и особенности размещения хозяйства по территории района; хозяйственные различия внутри района; природные и социально-экономические особенности географических районов России; роль европейской и азиатской части России во внутри государственном и межгосударственном разделении труда; сложившееся различие в уровне развития географических районов; роль России в мировой экономике и политике;</w:t>
            </w:r>
          </w:p>
          <w:p w:rsidR="00C606B4" w:rsidRPr="00C606B4" w:rsidRDefault="00C606B4" w:rsidP="00C606B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 специализации по статистическим данным; сопоставлять показатели специализации географических районов;</w:t>
            </w:r>
          </w:p>
          <w:p w:rsidR="00C606B4" w:rsidRPr="00C606B4" w:rsidRDefault="00C606B4" w:rsidP="00C606B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отбирать и пользоваться разнообразными источниками географической информации; </w:t>
            </w:r>
          </w:p>
          <w:p w:rsidR="00C606B4" w:rsidRPr="00C606B4" w:rsidRDefault="00C606B4" w:rsidP="00C606B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ЭГП географических районов, их экономическую специализацию; хозяйственную специализацию морей; уровень информатизации и развития разных видов связи разных районов России; </w:t>
            </w:r>
          </w:p>
          <w:p w:rsidR="00C606B4" w:rsidRPr="00C606B4" w:rsidRDefault="00C606B4" w:rsidP="00C606B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ЭГП;</w:t>
            </w:r>
          </w:p>
          <w:p w:rsidR="00C606B4" w:rsidRPr="00C606B4" w:rsidRDefault="00C606B4" w:rsidP="00C606B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комплексные географические описания и географические характеристики территорий; </w:t>
            </w:r>
          </w:p>
          <w:p w:rsidR="00C606B4" w:rsidRPr="00C606B4" w:rsidRDefault="00C606B4" w:rsidP="00C606B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анализировать графические и статистические материалы, тематические (отраслевые) карты; комплексные карты географических районов; </w:t>
            </w:r>
          </w:p>
          <w:p w:rsidR="00C606B4" w:rsidRPr="00C606B4" w:rsidRDefault="00C606B4" w:rsidP="00C606B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перспективы социально-экономического развития России.</w:t>
            </w:r>
          </w:p>
          <w:p w:rsidR="00C606B4" w:rsidRPr="00C606B4" w:rsidRDefault="00C606B4" w:rsidP="00C606B4">
            <w:pPr>
              <w:spacing w:before="24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2.Знать/понимать</w:t>
            </w:r>
          </w:p>
          <w:p w:rsidR="00C606B4" w:rsidRPr="00C606B4" w:rsidRDefault="00C606B4" w:rsidP="00C606B4">
            <w:pPr>
              <w:numPr>
                <w:ilvl w:val="0"/>
                <w:numId w:val="20"/>
              </w:numPr>
              <w:tabs>
                <w:tab w:val="left" w:pos="567"/>
              </w:tabs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географические понятия и термины; результаты выдающихся географических открытий и путешествий;</w:t>
            </w:r>
          </w:p>
          <w:p w:rsidR="00C606B4" w:rsidRPr="00C606B4" w:rsidRDefault="00C606B4" w:rsidP="00C606B4">
            <w:pPr>
              <w:numPr>
                <w:ilvl w:val="0"/>
                <w:numId w:val="21"/>
              </w:numPr>
              <w:tabs>
                <w:tab w:val="left" w:pos="567"/>
              </w:tabs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      </w:r>
          </w:p>
          <w:p w:rsidR="00C606B4" w:rsidRPr="00C606B4" w:rsidRDefault="00C606B4" w:rsidP="00C606B4">
            <w:pPr>
              <w:numPr>
                <w:ilvl w:val="0"/>
                <w:numId w:val="22"/>
              </w:numPr>
              <w:tabs>
                <w:tab w:val="left" w:pos="567"/>
              </w:tabs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и антропогенные причины возникновения </w:t>
            </w:r>
            <w:proofErr w:type="spellStart"/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      </w:r>
          </w:p>
          <w:p w:rsidR="00C606B4" w:rsidRPr="00C606B4" w:rsidRDefault="00C606B4" w:rsidP="00C606B4">
            <w:pPr>
              <w:tabs>
                <w:tab w:val="left" w:pos="567"/>
              </w:tabs>
              <w:spacing w:before="4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для:</w:t>
            </w:r>
          </w:p>
          <w:p w:rsidR="00C606B4" w:rsidRPr="00C606B4" w:rsidRDefault="00C606B4" w:rsidP="00C606B4">
            <w:pPr>
              <w:numPr>
                <w:ilvl w:val="0"/>
                <w:numId w:val="23"/>
              </w:numPr>
              <w:tabs>
                <w:tab w:val="left" w:pos="567"/>
              </w:tabs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карт различного содержания;</w:t>
            </w:r>
          </w:p>
          <w:p w:rsidR="00C606B4" w:rsidRPr="00C606B4" w:rsidRDefault="00C606B4" w:rsidP="00C606B4">
            <w:pPr>
              <w:numPr>
                <w:ilvl w:val="0"/>
                <w:numId w:val="24"/>
              </w:numPr>
              <w:tabs>
                <w:tab w:val="left" w:pos="567"/>
              </w:tabs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      </w:r>
          </w:p>
          <w:p w:rsidR="008C051E" w:rsidRPr="00FA03A5" w:rsidRDefault="00C606B4" w:rsidP="00FA03A5">
            <w:pPr>
              <w:numPr>
                <w:ilvl w:val="0"/>
                <w:numId w:val="25"/>
              </w:numPr>
              <w:tabs>
                <w:tab w:val="left" w:pos="567"/>
              </w:tabs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      </w:r>
          </w:p>
        </w:tc>
      </w:tr>
    </w:tbl>
    <w:p w:rsidR="008C051E" w:rsidRPr="008C051E" w:rsidRDefault="008C051E">
      <w:pPr>
        <w:rPr>
          <w:rFonts w:ascii="Monotype Corsiva" w:hAnsi="Monotype Corsiva"/>
          <w:b/>
          <w:sz w:val="40"/>
          <w:szCs w:val="40"/>
        </w:rPr>
      </w:pPr>
    </w:p>
    <w:sectPr w:rsidR="008C051E" w:rsidRPr="008C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244"/>
    <w:multiLevelType w:val="hybridMultilevel"/>
    <w:tmpl w:val="4DBE08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4BCC"/>
    <w:multiLevelType w:val="multilevel"/>
    <w:tmpl w:val="49EA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04C71"/>
    <w:multiLevelType w:val="hybridMultilevel"/>
    <w:tmpl w:val="A6020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617F02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C495A"/>
    <w:multiLevelType w:val="multilevel"/>
    <w:tmpl w:val="7A52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F37A6"/>
    <w:multiLevelType w:val="hybridMultilevel"/>
    <w:tmpl w:val="216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4F8A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B4B80"/>
    <w:multiLevelType w:val="hybridMultilevel"/>
    <w:tmpl w:val="4FDC2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170D9"/>
    <w:multiLevelType w:val="hybridMultilevel"/>
    <w:tmpl w:val="1820D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1BEA150F"/>
    <w:multiLevelType w:val="multilevel"/>
    <w:tmpl w:val="1D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D50F32"/>
    <w:multiLevelType w:val="hybridMultilevel"/>
    <w:tmpl w:val="52D07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3FA4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01924"/>
    <w:multiLevelType w:val="multilevel"/>
    <w:tmpl w:val="55B8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E4042E"/>
    <w:multiLevelType w:val="hybridMultilevel"/>
    <w:tmpl w:val="F0D0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909B7"/>
    <w:multiLevelType w:val="hybridMultilevel"/>
    <w:tmpl w:val="D06A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4C7"/>
    <w:multiLevelType w:val="hybridMultilevel"/>
    <w:tmpl w:val="D274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528B53C3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20B65"/>
    <w:multiLevelType w:val="hybridMultilevel"/>
    <w:tmpl w:val="AF6E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 w15:restartNumberingAfterBreak="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72E4552F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24"/>
  </w:num>
  <w:num w:numId="8">
    <w:abstractNumId w:val="12"/>
  </w:num>
  <w:num w:numId="9">
    <w:abstractNumId w:val="18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16"/>
  </w:num>
  <w:num w:numId="15">
    <w:abstractNumId w:val="14"/>
  </w:num>
  <w:num w:numId="16">
    <w:abstractNumId w:val="19"/>
  </w:num>
  <w:num w:numId="17">
    <w:abstractNumId w:val="15"/>
  </w:num>
  <w:num w:numId="18">
    <w:abstractNumId w:val="5"/>
  </w:num>
  <w:num w:numId="19">
    <w:abstractNumId w:val="10"/>
  </w:num>
  <w:num w:numId="20">
    <w:abstractNumId w:val="9"/>
  </w:num>
  <w:num w:numId="21">
    <w:abstractNumId w:val="23"/>
  </w:num>
  <w:num w:numId="22">
    <w:abstractNumId w:val="20"/>
  </w:num>
  <w:num w:numId="23">
    <w:abstractNumId w:val="17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41"/>
    <w:rsid w:val="00462B0B"/>
    <w:rsid w:val="00466C89"/>
    <w:rsid w:val="006F7270"/>
    <w:rsid w:val="00876376"/>
    <w:rsid w:val="008C051E"/>
    <w:rsid w:val="008D06CA"/>
    <w:rsid w:val="00904C26"/>
    <w:rsid w:val="0092719A"/>
    <w:rsid w:val="00A35541"/>
    <w:rsid w:val="00C606B4"/>
    <w:rsid w:val="00DA1903"/>
    <w:rsid w:val="00DD7C7A"/>
    <w:rsid w:val="00E80D49"/>
    <w:rsid w:val="00E84FC7"/>
    <w:rsid w:val="00F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300C"/>
  <w15:docId w15:val="{49A8CD20-550B-47DF-968F-C943FC0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38-2</dc:creator>
  <cp:keywords/>
  <dc:description/>
  <cp:lastModifiedBy>Пользователь Windows</cp:lastModifiedBy>
  <cp:revision>2</cp:revision>
  <dcterms:created xsi:type="dcterms:W3CDTF">2017-12-11T12:41:00Z</dcterms:created>
  <dcterms:modified xsi:type="dcterms:W3CDTF">2017-12-11T12:41:00Z</dcterms:modified>
</cp:coreProperties>
</file>