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3" w:rsidRDefault="00A31E06" w:rsidP="003560C3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6D3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60C3">
        <w:rPr>
          <w:rFonts w:ascii="Times New Roman" w:hAnsi="Times New Roman"/>
          <w:b/>
          <w:i/>
          <w:sz w:val="24"/>
          <w:szCs w:val="24"/>
          <w:lang w:val="ru-RU"/>
        </w:rPr>
        <w:t>Аннотация к рабочим программам по литературе  для 10-11 класса</w:t>
      </w:r>
    </w:p>
    <w:p w:rsidR="003560C3" w:rsidRDefault="003560C3" w:rsidP="003560C3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560C3" w:rsidRDefault="003560C3" w:rsidP="003560C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Ступень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обучения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среднее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общее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образование</w:t>
      </w:r>
      <w:proofErr w:type="spellEnd"/>
    </w:p>
    <w:p w:rsidR="003560C3" w:rsidRDefault="003560C3" w:rsidP="003560C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57" w:type="dxa"/>
        <w:tblInd w:w="-1142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3104"/>
        <w:gridCol w:w="7953"/>
      </w:tblGrid>
      <w:tr w:rsidR="003560C3" w:rsidTr="003560C3">
        <w:trPr>
          <w:trHeight w:val="5460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Default="003560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Данная рабочая программа курса литературы в 10 -11 классах составлена на основе следующих документов:</w:t>
            </w:r>
          </w:p>
          <w:p w:rsidR="003560C3" w:rsidRDefault="003560C3" w:rsidP="003560C3">
            <w:pPr>
              <w:pStyle w:val="a4"/>
              <w:numPr>
                <w:ilvl w:val="0"/>
                <w:numId w:val="25"/>
              </w:num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Приказа Министерства образования и науки РФ от 30 августа 2013 года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3560C3" w:rsidRDefault="003560C3" w:rsidP="003560C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Приказа Министерства образования и науки РФ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      </w:r>
          </w:p>
          <w:p w:rsidR="003560C3" w:rsidRDefault="003560C3" w:rsidP="003560C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Приказа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№1015»;</w:t>
            </w:r>
          </w:p>
          <w:p w:rsidR="003560C3" w:rsidRDefault="003560C3" w:rsidP="003560C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Приказа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      </w:r>
          </w:p>
          <w:p w:rsidR="003560C3" w:rsidRDefault="003560C3" w:rsidP="003560C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Концепции преподавания русского языка и литературы в Российской Федерации.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распоряжением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 г. №637-р);</w:t>
            </w:r>
          </w:p>
          <w:p w:rsidR="003560C3" w:rsidRDefault="003560C3" w:rsidP="003560C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Концепции духовно-нравственного развития и воспитания личности гражданина России / А. Я. Данилюк, А. М. Кондаков, В. А. Тишков.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2010;</w:t>
            </w:r>
          </w:p>
          <w:p w:rsidR="003560C3" w:rsidRPr="006D36D6" w:rsidRDefault="003560C3" w:rsidP="003560C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по литературе для обучающихся 10 – 11 классов (базовый уровень) </w:t>
            </w:r>
            <w:proofErr w:type="spell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С.А.Зинина</w:t>
            </w:r>
            <w:proofErr w:type="spellEnd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В.А.Чалмаева</w:t>
            </w:r>
            <w:proofErr w:type="spellEnd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(М.: ООО «ТИД «Русское слово-РС», 2010 г</w:t>
            </w:r>
            <w:proofErr w:type="gramEnd"/>
          </w:p>
          <w:p w:rsidR="003560C3" w:rsidRPr="006D36D6" w:rsidRDefault="003560C3" w:rsidP="003560C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Учебного плана МОУ «Школа №3» города Алушта на 2016/2017 учебный год </w:t>
            </w:r>
          </w:p>
        </w:tc>
      </w:tr>
      <w:tr w:rsidR="003560C3" w:rsidTr="003560C3">
        <w:trPr>
          <w:trHeight w:val="1999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Default="003560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Default="003560C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УМК: </w:t>
            </w:r>
          </w:p>
          <w:p w:rsidR="003560C3" w:rsidRPr="006D36D6" w:rsidRDefault="003560C3" w:rsidP="003560C3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по литературе для обучающихся 10 – 11 классов (базовый уровень) </w:t>
            </w:r>
            <w:proofErr w:type="spell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С.А.Зинина</w:t>
            </w:r>
            <w:proofErr w:type="spellEnd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В.А.Чалмаева</w:t>
            </w:r>
            <w:proofErr w:type="spellEnd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(М.: ООО «ТИД «Русское слово-РС», 2010 г</w:t>
            </w:r>
            <w:r w:rsidR="00182A1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182A1E" w:rsidRPr="006D36D6" w:rsidRDefault="00182A1E" w:rsidP="003560C3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2A1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182A1E">
              <w:rPr>
                <w:rFonts w:ascii="Times New Roman" w:hAnsi="Times New Roman"/>
                <w:sz w:val="24"/>
                <w:szCs w:val="24"/>
              </w:rPr>
              <w:t xml:space="preserve">. 10 </w:t>
            </w:r>
            <w:proofErr w:type="spellStart"/>
            <w:r w:rsidRPr="00182A1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182A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для общеобразовательных учреждений) авторы С.А. Зинин и </w:t>
            </w:r>
            <w:proofErr w:type="spell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В.И.Сахаров</w:t>
            </w:r>
            <w:proofErr w:type="spellEnd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М.: ООО «Русское слово», 2014г.</w:t>
            </w:r>
            <w:proofErr w:type="gramEnd"/>
          </w:p>
          <w:p w:rsidR="003560C3" w:rsidRDefault="003560C3" w:rsidP="003560C3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 для общеобразовательных учреждений (Литература.11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учреждений. В 2 ч.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С.А.Зинин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М.: ООО «Русское слово-учебник», 2014г.). </w:t>
            </w:r>
            <w:proofErr w:type="gramEnd"/>
          </w:p>
        </w:tc>
      </w:tr>
      <w:tr w:rsidR="003560C3" w:rsidTr="003560C3">
        <w:trPr>
          <w:trHeight w:val="58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Pr="006D36D6" w:rsidRDefault="003560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Цели и задачи изучения предмета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vAlign w:val="bottom"/>
          </w:tcPr>
          <w:p w:rsidR="003560C3" w:rsidRPr="006D36D6" w:rsidRDefault="003560C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Изучение литературы в старшей школе на базовом уровне направлено на достижение следующих</w:t>
            </w:r>
            <w:r w:rsidRPr="006D36D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D36D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целей</w:t>
            </w: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6D36D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3560C3" w:rsidRPr="006D36D6" w:rsidRDefault="003560C3" w:rsidP="003560C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      </w:r>
          </w:p>
          <w:p w:rsidR="003560C3" w:rsidRDefault="003560C3" w:rsidP="003560C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гуманистического мировоззрения, национального самосознания, гражданской позиции, чувства патриотизма, любви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уважения к литературе и ценностям отечественной культуры; </w:t>
            </w:r>
          </w:p>
          <w:p w:rsidR="003560C3" w:rsidRPr="006D36D6" w:rsidRDefault="003560C3" w:rsidP="003560C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3560C3" w:rsidRPr="006D36D6" w:rsidRDefault="003560C3" w:rsidP="003560C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      </w:r>
          </w:p>
          <w:p w:rsidR="003560C3" w:rsidRDefault="003560C3" w:rsidP="003560C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</w:t>
            </w:r>
            <w:commentRangeStart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  <w:commentRangeEnd w:id="1"/>
            <w:r>
              <w:rPr>
                <w:rStyle w:val="aa"/>
                <w:rFonts w:eastAsia="Calibri"/>
              </w:rPr>
              <w:commentReference w:id="1"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написания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сочинений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различных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типов; поиска, систематизации и использования необходимой информации, в том числе в сети Интернета. </w:t>
            </w:r>
          </w:p>
          <w:p w:rsidR="003560C3" w:rsidRPr="006D36D6" w:rsidRDefault="003560C3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Задачи   </w:t>
            </w:r>
          </w:p>
          <w:p w:rsidR="003560C3" w:rsidRPr="006D36D6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  Осваивая программу, учащийся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 </w:t>
            </w:r>
          </w:p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60C3" w:rsidTr="003560C3">
        <w:trPr>
          <w:trHeight w:val="58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60C3" w:rsidTr="003560C3">
        <w:trPr>
          <w:trHeight w:val="267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Pr="006D36D6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Место учебного предмета в учебном плане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на базовом уровне в объеме 102 часа. </w:t>
            </w:r>
          </w:p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 школьного компонента добавлен 0,5 часов в неделю, за год 17 часов.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Итого по учебному плану образовательного учреждения МОУ «Школа №3» города Алушта на изучение литературы в </w:t>
            </w:r>
            <w:r w:rsidR="003A72DB">
              <w:rPr>
                <w:rFonts w:ascii="Times New Roman" w:hAnsi="Times New Roman"/>
                <w:sz w:val="24"/>
                <w:szCs w:val="24"/>
                <w:lang w:val="ru-RU"/>
              </w:rPr>
              <w:t>10,11 классах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119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часов </w:t>
            </w:r>
          </w:p>
        </w:tc>
      </w:tr>
      <w:tr w:rsidR="003560C3" w:rsidTr="003560C3">
        <w:trPr>
          <w:trHeight w:val="133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</w:tcPr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 на изучение программы –119 ч</w:t>
            </w:r>
            <w:r w:rsidR="003A72DB">
              <w:rPr>
                <w:rFonts w:ascii="Times New Roman" w:hAnsi="Times New Roman"/>
                <w:sz w:val="24"/>
                <w:szCs w:val="24"/>
                <w:lang w:val="ru-RU"/>
              </w:rPr>
              <w:t>асов за год (3,5 часа в неделю)</w:t>
            </w:r>
          </w:p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Плановых контрольных работ- 7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2 классных контрольных сочинения, 2 домашних контрольных сочинения).</w:t>
            </w:r>
          </w:p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Уроков развития речи -13.</w:t>
            </w:r>
          </w:p>
          <w:p w:rsidR="003560C3" w:rsidRPr="006D36D6" w:rsidRDefault="003560C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 </w:t>
            </w:r>
          </w:p>
          <w:p w:rsidR="003560C3" w:rsidRDefault="003560C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3560C3" w:rsidTr="003560C3">
        <w:trPr>
          <w:trHeight w:val="267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</w:tcPr>
          <w:p w:rsidR="003560C3" w:rsidRPr="006D36D6" w:rsidRDefault="003560C3">
            <w:pPr>
              <w:pStyle w:val="a4"/>
              <w:ind w:firstLine="40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литературы на базовом уровне сохраняет фундаментальную основу курса, систематизирует представления </w:t>
            </w:r>
            <w:proofErr w:type="gram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      </w:r>
            <w:proofErr w:type="gram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рс стр</w:t>
            </w:r>
            <w:proofErr w:type="gramEnd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      </w:r>
          </w:p>
          <w:p w:rsidR="003560C3" w:rsidRDefault="003560C3">
            <w:pPr>
              <w:pStyle w:val="a4"/>
              <w:ind w:firstLine="40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реализации задач литературного образования осуществлён вариант «линейного» рассмотрения историко-литературного материала.  </w:t>
            </w:r>
          </w:p>
          <w:p w:rsidR="003560C3" w:rsidRPr="006D36D6" w:rsidRDefault="003560C3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художественной литературы предполагает систематическое чтение и осмысление текстов, постижение своеобразия творческой личности писателя и его литературного наследия. </w:t>
            </w:r>
          </w:p>
          <w:p w:rsidR="003560C3" w:rsidRPr="006D36D6" w:rsidRDefault="003560C3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целях обеспечения последовательного, систематического изложения материала курс построен на историко-литературной основе, что </w:t>
            </w: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предполагает следование хронологии литературного процесса. Выбор писательских имён и произведений обусловлен их значимостью для отечественной и мировой культуры, масштабностью их дарований, что соответствует требованиям образовательного минимума содержания основных образовательных программ по предмету. </w:t>
            </w:r>
          </w:p>
          <w:p w:rsidR="003560C3" w:rsidRPr="006D36D6" w:rsidRDefault="003560C3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связи позволяют вычленять взаимосвязи литературы с русским языком, историей, обществознанием, МХК, без чего невозможно системное освоение основ наук. </w:t>
            </w:r>
          </w:p>
          <w:p w:rsidR="003560C3" w:rsidRPr="006D36D6" w:rsidRDefault="003560C3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 тесно связана с другими учебными предметами и, в первую очередь, с русским языком. Единство эти дисциплин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прежде всего общий для всех филологических наук предмет изучения – слово как единица языка и речи в его функционировании в разных сферах, в том числе и эстетической. </w:t>
            </w: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обеих дисциплин базируется на основах фундаментальных наук (лингвистики, стилистики, литературоведении, фольклористики и др.) и предполагает постижение языка и литературы как национально-культурных ценностей. И русский язык и литература формируют коммуникативные умения и навыки, лежащие в основе деятельности людей.  </w:t>
            </w:r>
          </w:p>
          <w:p w:rsidR="003560C3" w:rsidRPr="006D36D6" w:rsidRDefault="003560C3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 «Литература» также взаимодействует с дисциплинами художественного цикла (музыкой, изобразительным искусством, мировой художественной культурой), формируя у учащихся представления о закономерностях эстетического и художественного освоения мира человеком, о критериях эстетической оценки произведения. Уроки литературы могут включать в себя диалог искусств: кино, музыка, живопись, театр и литература.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</w:t>
            </w:r>
            <w:proofErr w:type="gramStart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воспитывает у школьника активное отношение к действительности, к природе, ко всему окружающему миру.  </w:t>
            </w:r>
          </w:p>
          <w:p w:rsidR="003560C3" w:rsidRDefault="003560C3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разделе стандарта «Основные историко-литературные сведения» даются некоторые установки на реализацию данных связей.</w:t>
            </w:r>
          </w:p>
          <w:p w:rsidR="003560C3" w:rsidRPr="006D36D6" w:rsidRDefault="003560C3">
            <w:pPr>
              <w:pStyle w:val="a4"/>
              <w:ind w:firstLine="4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освоения содержания курса литературы обучающийся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обучающихся. </w:t>
            </w:r>
          </w:p>
          <w:p w:rsidR="003560C3" w:rsidRPr="006D36D6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60C3" w:rsidTr="003560C3">
        <w:trPr>
          <w:trHeight w:val="6935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  <w:hideMark/>
          </w:tcPr>
          <w:p w:rsidR="003560C3" w:rsidRPr="006D36D6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" w:type="dxa"/>
              <w:left w:w="38" w:type="dxa"/>
              <w:bottom w:w="15" w:type="dxa"/>
              <w:right w:w="0" w:type="dxa"/>
            </w:tcMar>
          </w:tcPr>
          <w:p w:rsidR="003560C3" w:rsidRDefault="003560C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Требования к уровню подготовки выпускников.</w:t>
            </w:r>
          </w:p>
          <w:p w:rsidR="003560C3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литературы на базовом уровне выпускник должен</w:t>
            </w:r>
          </w:p>
          <w:p w:rsidR="003560C3" w:rsidRDefault="003560C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560C3" w:rsidRDefault="003560C3" w:rsidP="003560C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0C3" w:rsidRDefault="003560C3" w:rsidP="003560C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0C3" w:rsidRDefault="003560C3" w:rsidP="003560C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факты жизни и творчества писателей – классиков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</w:t>
            </w:r>
          </w:p>
          <w:p w:rsidR="003560C3" w:rsidRDefault="003560C3" w:rsidP="003560C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закономерности историко-литературного процесса и черты литературных направлений.</w:t>
            </w:r>
          </w:p>
          <w:p w:rsidR="003560C3" w:rsidRDefault="003560C3" w:rsidP="003560C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теоретико-литературные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0C3" w:rsidRDefault="003560C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род и жанр произведения.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Выявлять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 читать изученные произведения (или их фрагменты), соблюдая нормы литературного произношения, пересказывать узловые сцены и эпизоды изученных произведений.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Аргументировано формулировать свое отношение к прочитанному произведению.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Писать рецензии на прочитанные произведения и сочинения разных жанров на литературные темы.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Рецензировать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и творчески выполнять различные виды устных и письменных работ.</w:t>
            </w:r>
          </w:p>
          <w:p w:rsidR="003560C3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560C3" w:rsidRPr="006D36D6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3560C3" w:rsidRPr="006D36D6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участия в диалоге или дискуссии;</w:t>
            </w:r>
          </w:p>
          <w:p w:rsidR="003560C3" w:rsidRPr="006D36D6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3560C3" w:rsidRPr="006D36D6" w:rsidRDefault="003560C3" w:rsidP="003560C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6D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 своего круга чтения и оценки литературных произведений.</w:t>
            </w:r>
          </w:p>
          <w:p w:rsidR="003560C3" w:rsidRPr="006D36D6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60C3" w:rsidRPr="006D36D6" w:rsidRDefault="003560C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560C3" w:rsidRPr="006D36D6" w:rsidRDefault="003560C3" w:rsidP="003560C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A31E06" w:rsidRPr="00A31E06" w:rsidRDefault="00A31E06" w:rsidP="00A31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54" w:type="dxa"/>
        <w:tblInd w:w="-108" w:type="dxa"/>
        <w:tblCellMar>
          <w:top w:w="6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229"/>
        <w:gridCol w:w="6625"/>
      </w:tblGrid>
      <w:tr w:rsidR="00A31E06" w:rsidRPr="00A31E06" w:rsidTr="00A31E06">
        <w:trPr>
          <w:trHeight w:val="691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E06" w:rsidRPr="00A31E06" w:rsidRDefault="00A31E06">
            <w:pPr>
              <w:spacing w:after="56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русскому языку. </w:t>
            </w:r>
          </w:p>
          <w:p w:rsidR="00A31E06" w:rsidRPr="00A31E06" w:rsidRDefault="00A31E06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  <w:p w:rsidR="00A31E06" w:rsidRPr="00A31E06" w:rsidRDefault="00A31E0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06" w:rsidRPr="00A31E06" w:rsidRDefault="00A31E06">
            <w:pPr>
              <w:spacing w:after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A31E06" w:rsidRPr="00A31E06" w:rsidRDefault="00A31E06" w:rsidP="00A31E06">
            <w:pPr>
              <w:numPr>
                <w:ilvl w:val="0"/>
                <w:numId w:val="22"/>
              </w:numPr>
              <w:spacing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образовательных стандартов основного общего образования; </w:t>
            </w:r>
          </w:p>
          <w:p w:rsidR="00A31E06" w:rsidRPr="00A31E06" w:rsidRDefault="00A31E06" w:rsidP="00A31E06">
            <w:pPr>
              <w:numPr>
                <w:ilvl w:val="0"/>
                <w:numId w:val="22"/>
              </w:numPr>
              <w:spacing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результатов </w:t>
            </w: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освоения </w:t>
            </w: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образовательной программы; </w:t>
            </w:r>
          </w:p>
          <w:p w:rsidR="00A31E06" w:rsidRPr="00A31E06" w:rsidRDefault="00A31E06" w:rsidP="00A31E06">
            <w:pPr>
              <w:numPr>
                <w:ilvl w:val="0"/>
                <w:numId w:val="22"/>
              </w:numPr>
              <w:spacing w:after="23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«Русский язык 5-9 классы»  Р.Н. </w:t>
            </w:r>
          </w:p>
          <w:p w:rsidR="00A31E06" w:rsidRPr="00A31E06" w:rsidRDefault="00A31E06">
            <w:pPr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Л.Ю. Комиссарова, И.В. </w:t>
            </w:r>
            <w:proofErr w:type="spellStart"/>
            <w:proofErr w:type="gram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Текуч</w:t>
            </w:r>
            <w:proofErr w:type="gram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ѐва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1E06" w:rsidRPr="00A31E06" w:rsidRDefault="00A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</w:p>
          <w:p w:rsidR="00A31E06" w:rsidRPr="00A31E06" w:rsidRDefault="00A31E06" w:rsidP="00A31E06">
            <w:pPr>
              <w:numPr>
                <w:ilvl w:val="0"/>
                <w:numId w:val="23"/>
              </w:numPr>
              <w:spacing w:line="247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унеев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 Р.Н. Русский язык, 7 класс: учебник для общеобразовательных учреждений / Р.Н.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Л.Ю. Комиссарова, И.В. Текучева, Н.А. Исаева; М.,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  <w:p w:rsidR="00A31E06" w:rsidRPr="00A31E06" w:rsidRDefault="00A31E06" w:rsidP="00A31E06">
            <w:pPr>
              <w:numPr>
                <w:ilvl w:val="0"/>
                <w:numId w:val="23"/>
              </w:numPr>
              <w:spacing w:after="25" w:line="254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унеев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 Р.Н. русский язык, 7 класс: учебник для общеобразовательных учреждений / Р.Н.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Л.Ю. Комиссарова, И.В. Текучева; М.,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</w:p>
          <w:p w:rsidR="00A31E06" w:rsidRPr="00A31E06" w:rsidRDefault="00A31E06">
            <w:pPr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часов: рабочая программа составлена из расчета 4 часа в неделю  в 7 классе (140 часов в год) и 3 часа в неделю в 8 классе (105 часов в год). Цель программы:  </w:t>
            </w:r>
          </w:p>
          <w:p w:rsidR="00A31E06" w:rsidRPr="00A31E06" w:rsidRDefault="00A31E06">
            <w:pPr>
              <w:spacing w:after="23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учащихся представления о языке как составляющей целостной научной картины мира;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знаковосимволического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логического мышления на базе основных </w:t>
            </w:r>
          </w:p>
          <w:p w:rsidR="00A31E06" w:rsidRPr="00A31E06" w:rsidRDefault="00A31E06">
            <w:pPr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науки о языке (познавательная цель); - формирование коммуникативной компетенции (социокультурная цель).  </w:t>
            </w:r>
          </w:p>
        </w:tc>
      </w:tr>
      <w:tr w:rsidR="00A31E06" w:rsidRPr="00A31E06" w:rsidTr="00A31E06">
        <w:trPr>
          <w:trHeight w:val="718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E06" w:rsidRPr="00A31E06" w:rsidRDefault="00A31E06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языку. </w:t>
            </w:r>
          </w:p>
          <w:p w:rsidR="00A31E06" w:rsidRPr="00A31E06" w:rsidRDefault="00A31E0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A31E06" w:rsidRPr="00A31E06" w:rsidRDefault="00A31E0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06" w:rsidRPr="00A31E06" w:rsidRDefault="00A31E06">
            <w:pPr>
              <w:spacing w:after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A31E06" w:rsidRPr="00A31E06" w:rsidRDefault="00A31E06" w:rsidP="00A31E06">
            <w:pPr>
              <w:numPr>
                <w:ilvl w:val="0"/>
                <w:numId w:val="24"/>
              </w:numPr>
              <w:spacing w:after="14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государственного стандарта общего образования в соответствии с  учетом требований к уровню знаний, умений и навыков выпускников основной школы; </w:t>
            </w:r>
          </w:p>
          <w:p w:rsidR="00A31E06" w:rsidRPr="00A31E06" w:rsidRDefault="00A31E06" w:rsidP="00A31E06">
            <w:pPr>
              <w:numPr>
                <w:ilvl w:val="0"/>
                <w:numId w:val="24"/>
              </w:numPr>
              <w:spacing w:after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по русскому языку для 5-9 классов общеобразовательных школ Р.Н.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Бунеевой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Л.Ю.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Комиссаровой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И.В.Текучевой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 (ОС «Школа 2100»). </w:t>
            </w:r>
          </w:p>
          <w:p w:rsidR="00A31E06" w:rsidRPr="00A31E06" w:rsidRDefault="00A3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Р.Н.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Л.Ю.Комиссарова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1E06" w:rsidRPr="00A31E06" w:rsidRDefault="00A31E06">
            <w:pPr>
              <w:spacing w:after="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И.В.Текучева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язык. 9 класс». Издательство «</w:t>
            </w:r>
            <w:proofErr w:type="spellStart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», 2012. </w:t>
            </w:r>
          </w:p>
          <w:p w:rsidR="00A31E06" w:rsidRPr="00A31E06" w:rsidRDefault="00A31E06">
            <w:pPr>
              <w:spacing w:after="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часов: рабочая программа составлена из расчета 2 часа в неделю (68 часов в год). </w:t>
            </w:r>
          </w:p>
          <w:p w:rsidR="00A31E06" w:rsidRPr="00A31E06" w:rsidRDefault="00A31E06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программы:  </w:t>
            </w:r>
          </w:p>
          <w:p w:rsidR="00A31E06" w:rsidRPr="00A31E06" w:rsidRDefault="00A31E06" w:rsidP="00A31E06">
            <w:pPr>
              <w:numPr>
                <w:ilvl w:val="0"/>
                <w:numId w:val="24"/>
              </w:numPr>
              <w:spacing w:after="22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языковой интуиции; </w:t>
            </w:r>
          </w:p>
          <w:p w:rsidR="00A31E06" w:rsidRPr="00A31E06" w:rsidRDefault="00A31E06" w:rsidP="00A31E06">
            <w:pPr>
              <w:numPr>
                <w:ilvl w:val="0"/>
                <w:numId w:val="24"/>
              </w:numPr>
              <w:spacing w:after="21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систематизация знаний о родном языке; </w:t>
            </w:r>
          </w:p>
          <w:p w:rsidR="00A31E06" w:rsidRPr="00A31E06" w:rsidRDefault="00A31E06" w:rsidP="00A31E06">
            <w:pPr>
              <w:numPr>
                <w:ilvl w:val="0"/>
                <w:numId w:val="24"/>
              </w:numPr>
              <w:spacing w:after="22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функциональной грамотностью; </w:t>
            </w:r>
          </w:p>
          <w:p w:rsidR="00A31E06" w:rsidRPr="00A31E06" w:rsidRDefault="00A31E06" w:rsidP="00A31E06">
            <w:pPr>
              <w:numPr>
                <w:ilvl w:val="0"/>
                <w:numId w:val="24"/>
              </w:numPr>
              <w:spacing w:after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активного и пассивного словарного запаса учащихся; </w:t>
            </w:r>
          </w:p>
          <w:p w:rsidR="00A31E06" w:rsidRPr="00A31E06" w:rsidRDefault="00A31E06" w:rsidP="00A31E06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и умениями понимания и анализа текстов различных видов; </w:t>
            </w:r>
          </w:p>
          <w:p w:rsidR="00A31E06" w:rsidRPr="00A31E06" w:rsidRDefault="00A31E06" w:rsidP="00A31E06">
            <w:pPr>
              <w:numPr>
                <w:ilvl w:val="0"/>
                <w:numId w:val="24"/>
              </w:numPr>
              <w:spacing w:after="22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орфографией и пунктуацией; </w:t>
            </w:r>
          </w:p>
          <w:p w:rsidR="00A31E06" w:rsidRPr="00A31E06" w:rsidRDefault="00A31E06" w:rsidP="00A31E06">
            <w:pPr>
              <w:numPr>
                <w:ilvl w:val="0"/>
                <w:numId w:val="24"/>
              </w:num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E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через знания о русском языке как науке, о методах этой науки, о выдающихся ученых-лингвистах; - формирование знаний об истории языка и его месте среди </w:t>
            </w:r>
            <w:r w:rsidRPr="00A3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языков мира. </w:t>
            </w:r>
          </w:p>
        </w:tc>
      </w:tr>
    </w:tbl>
    <w:p w:rsidR="00A31E06" w:rsidRPr="00A31E06" w:rsidRDefault="00A31E06" w:rsidP="00A31E06">
      <w:pPr>
        <w:ind w:left="48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0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A31E06" w:rsidRPr="00A31E06" w:rsidRDefault="00A31E06" w:rsidP="00AD07C8">
      <w:pPr>
        <w:pStyle w:val="a4"/>
        <w:rPr>
          <w:rFonts w:ascii="Times New Roman" w:hAnsi="Times New Roman"/>
          <w:color w:val="FFFFFF"/>
          <w:sz w:val="24"/>
          <w:szCs w:val="24"/>
          <w:highlight w:val="darkCyan"/>
          <w:lang w:val="ru-RU"/>
        </w:rPr>
      </w:pPr>
    </w:p>
    <w:sectPr w:rsidR="00A31E06" w:rsidRPr="00A31E06" w:rsidSect="00041EE9">
      <w:pgSz w:w="11906" w:h="16838"/>
      <w:pgMar w:top="426" w:right="1112" w:bottom="284" w:left="170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Ирина" w:date="2016-11-28T23:45:00Z" w:initials="И">
    <w:p w:rsidR="003560C3" w:rsidRDefault="003560C3" w:rsidP="003560C3">
      <w:pPr>
        <w:pStyle w:val="a8"/>
      </w:pPr>
      <w:r>
        <w:rPr>
          <w:rStyle w:val="aa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CD9"/>
    <w:multiLevelType w:val="hybridMultilevel"/>
    <w:tmpl w:val="ED82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647"/>
    <w:multiLevelType w:val="hybridMultilevel"/>
    <w:tmpl w:val="BCA6A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4A32"/>
    <w:multiLevelType w:val="hybridMultilevel"/>
    <w:tmpl w:val="41909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0430"/>
    <w:multiLevelType w:val="hybridMultilevel"/>
    <w:tmpl w:val="9084A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6A37"/>
    <w:multiLevelType w:val="hybridMultilevel"/>
    <w:tmpl w:val="FBDE4174"/>
    <w:lvl w:ilvl="0" w:tplc="CBF4D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B83"/>
    <w:multiLevelType w:val="hybridMultilevel"/>
    <w:tmpl w:val="3F1A3DFA"/>
    <w:lvl w:ilvl="0" w:tplc="FF2CF3CA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9220A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2C2AE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C213E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D43EE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F675A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C860E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72A65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E49EC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F295908"/>
    <w:multiLevelType w:val="hybridMultilevel"/>
    <w:tmpl w:val="A9C6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F72E0"/>
    <w:multiLevelType w:val="hybridMultilevel"/>
    <w:tmpl w:val="71D0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715A"/>
    <w:multiLevelType w:val="hybridMultilevel"/>
    <w:tmpl w:val="C8643156"/>
    <w:lvl w:ilvl="0" w:tplc="2E92F4B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AE076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54CA4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E0D24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36A46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E2766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FEADA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185FB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0E79D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C1C27B9"/>
    <w:multiLevelType w:val="hybridMultilevel"/>
    <w:tmpl w:val="276E1252"/>
    <w:lvl w:ilvl="0" w:tplc="1D3E5B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20654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E162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ABBA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60324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C18D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A429E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0E79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2927C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3C535C"/>
    <w:multiLevelType w:val="hybridMultilevel"/>
    <w:tmpl w:val="7D720B2C"/>
    <w:lvl w:ilvl="0" w:tplc="18420662">
      <w:start w:val="1"/>
      <w:numFmt w:val="decimal"/>
      <w:lvlText w:val="%1."/>
      <w:lvlJc w:val="left"/>
      <w:pPr>
        <w:ind w:left="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562BAC">
      <w:start w:val="1"/>
      <w:numFmt w:val="lowerLetter"/>
      <w:lvlText w:val="%2"/>
      <w:lvlJc w:val="left"/>
      <w:pPr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FA767E">
      <w:start w:val="1"/>
      <w:numFmt w:val="lowerRoman"/>
      <w:lvlText w:val="%3"/>
      <w:lvlJc w:val="left"/>
      <w:pPr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DC5896">
      <w:start w:val="1"/>
      <w:numFmt w:val="decimal"/>
      <w:lvlText w:val="%4"/>
      <w:lvlJc w:val="left"/>
      <w:pPr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5E9394">
      <w:start w:val="1"/>
      <w:numFmt w:val="lowerLetter"/>
      <w:lvlText w:val="%5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E4D272">
      <w:start w:val="1"/>
      <w:numFmt w:val="lowerRoman"/>
      <w:lvlText w:val="%6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9CD328">
      <w:start w:val="1"/>
      <w:numFmt w:val="decimal"/>
      <w:lvlText w:val="%7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724E4A">
      <w:start w:val="1"/>
      <w:numFmt w:val="lowerLetter"/>
      <w:lvlText w:val="%8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9467E2">
      <w:start w:val="1"/>
      <w:numFmt w:val="lowerRoman"/>
      <w:lvlText w:val="%9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8644899"/>
    <w:multiLevelType w:val="hybridMultilevel"/>
    <w:tmpl w:val="9DCC21A6"/>
    <w:lvl w:ilvl="0" w:tplc="59BA8BE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B4EF4A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D2DE3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FE511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FC3D9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E262C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A0C80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C8FF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3AF24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EBB6E6A"/>
    <w:multiLevelType w:val="hybridMultilevel"/>
    <w:tmpl w:val="53205B9A"/>
    <w:lvl w:ilvl="0" w:tplc="B5C4BD86">
      <w:start w:val="1"/>
      <w:numFmt w:val="decimal"/>
      <w:lvlText w:val="%1.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C6B796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508986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867B18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D8AF5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02FEA2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24100E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90729E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9AB334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07D6BB4"/>
    <w:multiLevelType w:val="hybridMultilevel"/>
    <w:tmpl w:val="4202A6E8"/>
    <w:lvl w:ilvl="0" w:tplc="B4548E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21C9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8A628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C0EF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3CA6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4E580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EB36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C53D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373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5E2971"/>
    <w:multiLevelType w:val="hybridMultilevel"/>
    <w:tmpl w:val="0368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015E8"/>
    <w:multiLevelType w:val="hybridMultilevel"/>
    <w:tmpl w:val="319EF87C"/>
    <w:lvl w:ilvl="0" w:tplc="457C08A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A4206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3AB41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AA681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7AE7F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528FE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76B3B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181A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50DDB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EF30DAD"/>
    <w:multiLevelType w:val="hybridMultilevel"/>
    <w:tmpl w:val="A5A6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92460"/>
    <w:multiLevelType w:val="hybridMultilevel"/>
    <w:tmpl w:val="6A666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5786B"/>
    <w:multiLevelType w:val="hybridMultilevel"/>
    <w:tmpl w:val="F2F42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7F7"/>
    <w:multiLevelType w:val="hybridMultilevel"/>
    <w:tmpl w:val="3C86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94A7F"/>
    <w:multiLevelType w:val="hybridMultilevel"/>
    <w:tmpl w:val="836E83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62BF1339"/>
    <w:multiLevelType w:val="hybridMultilevel"/>
    <w:tmpl w:val="6486CEF0"/>
    <w:lvl w:ilvl="0" w:tplc="4FE225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02CF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849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AED7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FDB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0D8F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A491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064F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9BF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552C45"/>
    <w:multiLevelType w:val="hybridMultilevel"/>
    <w:tmpl w:val="C8A6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6449E"/>
    <w:multiLevelType w:val="hybridMultilevel"/>
    <w:tmpl w:val="24BED1A8"/>
    <w:lvl w:ilvl="0" w:tplc="0419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4">
    <w:nsid w:val="70C45807"/>
    <w:multiLevelType w:val="hybridMultilevel"/>
    <w:tmpl w:val="8E6C6DD0"/>
    <w:lvl w:ilvl="0" w:tplc="46DA76C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A2531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0C56C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CCE0E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D4132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52E31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2AA1F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1FCD27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4E32D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FDF6500"/>
    <w:multiLevelType w:val="hybridMultilevel"/>
    <w:tmpl w:val="0332E0E2"/>
    <w:lvl w:ilvl="0" w:tplc="E21CDD48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A8AE1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44A7E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E0F66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02D00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5E869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2A77F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361EA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D43DE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4"/>
  </w:num>
  <w:num w:numId="16">
    <w:abstractNumId w:val="2"/>
  </w:num>
  <w:num w:numId="17">
    <w:abstractNumId w:val="23"/>
  </w:num>
  <w:num w:numId="18">
    <w:abstractNumId w:val="18"/>
  </w:num>
  <w:num w:numId="19">
    <w:abstractNumId w:val="0"/>
  </w:num>
  <w:num w:numId="2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7"/>
  </w:num>
  <w:num w:numId="27">
    <w:abstractNumId w:val="3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D"/>
    <w:rsid w:val="00041EE9"/>
    <w:rsid w:val="00091085"/>
    <w:rsid w:val="0009295E"/>
    <w:rsid w:val="0016714D"/>
    <w:rsid w:val="00182A1E"/>
    <w:rsid w:val="001C3BA8"/>
    <w:rsid w:val="002B67B4"/>
    <w:rsid w:val="00335BE6"/>
    <w:rsid w:val="003560C3"/>
    <w:rsid w:val="003A72DB"/>
    <w:rsid w:val="003E2380"/>
    <w:rsid w:val="00427340"/>
    <w:rsid w:val="0049288F"/>
    <w:rsid w:val="004F7147"/>
    <w:rsid w:val="00554A80"/>
    <w:rsid w:val="005F703E"/>
    <w:rsid w:val="006A4EE3"/>
    <w:rsid w:val="006D36D6"/>
    <w:rsid w:val="00743184"/>
    <w:rsid w:val="00805C8B"/>
    <w:rsid w:val="009322AA"/>
    <w:rsid w:val="00A31E06"/>
    <w:rsid w:val="00AD07C8"/>
    <w:rsid w:val="00B966EE"/>
    <w:rsid w:val="00BD0A13"/>
    <w:rsid w:val="00CE6E58"/>
    <w:rsid w:val="00D048CA"/>
    <w:rsid w:val="00D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1"/>
    <w:locked/>
    <w:rsid w:val="002B67B4"/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B67B4"/>
    <w:pPr>
      <w:spacing w:after="0" w:line="240" w:lineRule="auto"/>
    </w:pPr>
    <w:rPr>
      <w:rFonts w:eastAsia="Times New Roman" w:cs="Times New Roman"/>
      <w:color w:val="auto"/>
      <w:lang w:val="en-US" w:eastAsia="en-US" w:bidi="en-US"/>
    </w:rPr>
  </w:style>
  <w:style w:type="paragraph" w:styleId="a5">
    <w:name w:val="List Paragraph"/>
    <w:basedOn w:val="a"/>
    <w:qFormat/>
    <w:rsid w:val="002B67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2734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27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3560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60C3"/>
    <w:rPr>
      <w:rFonts w:ascii="Calibri" w:eastAsia="Calibri" w:hAnsi="Calibri" w:cs="Calibri"/>
      <w:color w:val="00000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560C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5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0C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1"/>
    <w:locked/>
    <w:rsid w:val="002B67B4"/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2B67B4"/>
    <w:pPr>
      <w:spacing w:after="0" w:line="240" w:lineRule="auto"/>
    </w:pPr>
    <w:rPr>
      <w:rFonts w:eastAsia="Times New Roman" w:cs="Times New Roman"/>
      <w:color w:val="auto"/>
      <w:lang w:val="en-US" w:eastAsia="en-US" w:bidi="en-US"/>
    </w:rPr>
  </w:style>
  <w:style w:type="paragraph" w:styleId="a5">
    <w:name w:val="List Paragraph"/>
    <w:basedOn w:val="a"/>
    <w:qFormat/>
    <w:rsid w:val="002B67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2734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27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3560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60C3"/>
    <w:rPr>
      <w:rFonts w:ascii="Calibri" w:eastAsia="Calibri" w:hAnsi="Calibri" w:cs="Calibri"/>
      <w:color w:val="00000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560C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5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0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2016-12-01T10:05:00Z</dcterms:created>
  <dcterms:modified xsi:type="dcterms:W3CDTF">2016-12-01T10:05:00Z</dcterms:modified>
</cp:coreProperties>
</file>