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31" w:rsidRDefault="00620C31" w:rsidP="00620C31">
      <w:pPr>
        <w:jc w:val="center"/>
        <w:rPr>
          <w:rFonts w:ascii="Times New Roman" w:hAnsi="Times New Roman" w:cs="Times New Roman"/>
          <w:sz w:val="40"/>
          <w:szCs w:val="40"/>
        </w:rPr>
      </w:pPr>
      <w:r w:rsidRPr="008C051E">
        <w:rPr>
          <w:rFonts w:ascii="Times New Roman" w:hAnsi="Times New Roman" w:cs="Times New Roman"/>
          <w:sz w:val="40"/>
          <w:szCs w:val="40"/>
        </w:rPr>
        <w:t>Ан</w:t>
      </w:r>
      <w:r>
        <w:rPr>
          <w:rFonts w:ascii="Times New Roman" w:hAnsi="Times New Roman" w:cs="Times New Roman"/>
          <w:sz w:val="40"/>
          <w:szCs w:val="40"/>
        </w:rPr>
        <w:t>н</w:t>
      </w:r>
      <w:r w:rsidRPr="008C051E">
        <w:rPr>
          <w:rFonts w:ascii="Times New Roman" w:hAnsi="Times New Roman" w:cs="Times New Roman"/>
          <w:sz w:val="40"/>
          <w:szCs w:val="40"/>
        </w:rPr>
        <w:t xml:space="preserve">отация </w:t>
      </w:r>
      <w:proofErr w:type="gramStart"/>
      <w:r w:rsidRPr="008C051E">
        <w:rPr>
          <w:rFonts w:ascii="Times New Roman" w:hAnsi="Times New Roman" w:cs="Times New Roman"/>
          <w:sz w:val="40"/>
          <w:szCs w:val="40"/>
        </w:rPr>
        <w:t>к  рабочим</w:t>
      </w:r>
      <w:proofErr w:type="gramEnd"/>
      <w:r w:rsidRPr="008C051E">
        <w:rPr>
          <w:rFonts w:ascii="Times New Roman" w:hAnsi="Times New Roman" w:cs="Times New Roman"/>
          <w:sz w:val="40"/>
          <w:szCs w:val="40"/>
        </w:rPr>
        <w:t xml:space="preserve"> программам по географии </w:t>
      </w:r>
    </w:p>
    <w:p w:rsidR="00620C31" w:rsidRPr="008C051E" w:rsidRDefault="00620C31" w:rsidP="00620C3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(10-11</w:t>
      </w:r>
      <w:r w:rsidRPr="008C051E">
        <w:rPr>
          <w:rFonts w:ascii="Times New Roman" w:hAnsi="Times New Roman" w:cs="Times New Roman"/>
          <w:sz w:val="40"/>
          <w:szCs w:val="40"/>
        </w:rPr>
        <w:t xml:space="preserve"> класс)</w:t>
      </w:r>
    </w:p>
    <w:p w:rsidR="00620C31" w:rsidRDefault="00620C31" w:rsidP="00620C31">
      <w:pPr>
        <w:rPr>
          <w:rFonts w:ascii="Monotype Corsiva" w:hAnsi="Monotype Corsiva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20C31" w:rsidTr="006429A0">
        <w:tc>
          <w:tcPr>
            <w:tcW w:w="2830" w:type="dxa"/>
          </w:tcPr>
          <w:p w:rsidR="00620C31" w:rsidRPr="008C051E" w:rsidRDefault="00620C31" w:rsidP="0064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20C31" w:rsidRDefault="00620C31" w:rsidP="006429A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абочей программы</w:t>
            </w:r>
          </w:p>
        </w:tc>
        <w:tc>
          <w:tcPr>
            <w:tcW w:w="6515" w:type="dxa"/>
          </w:tcPr>
          <w:p w:rsidR="00620C31" w:rsidRPr="008C051E" w:rsidRDefault="00620C31" w:rsidP="0064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</w:t>
            </w:r>
          </w:p>
        </w:tc>
      </w:tr>
      <w:tr w:rsidR="00620C31" w:rsidTr="006429A0">
        <w:tc>
          <w:tcPr>
            <w:tcW w:w="2830" w:type="dxa"/>
          </w:tcPr>
          <w:p w:rsidR="00620C31" w:rsidRDefault="00620C31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Default="00620C31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Default="00620C31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Default="00620C31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Default="00620C31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Default="00620C31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Default="00620C31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Pr="008C051E" w:rsidRDefault="00620C31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620C31" w:rsidRDefault="00620C31" w:rsidP="006429A0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«География 10</w:t>
            </w: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  <w:tc>
          <w:tcPr>
            <w:tcW w:w="6515" w:type="dxa"/>
          </w:tcPr>
          <w:p w:rsidR="00620C31" w:rsidRDefault="00620C31" w:rsidP="00620C31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  <w:r w:rsidRPr="00DD7C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0C31" w:rsidRDefault="00620C31" w:rsidP="00620C3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4C7C">
              <w:rPr>
                <w:rFonts w:ascii="Times New Roman" w:hAnsi="Times New Roman"/>
                <w:sz w:val="24"/>
                <w:szCs w:val="24"/>
              </w:rPr>
              <w:t>Федерального компонента государственного стандарта общего образования, утверждённый приказом Министерством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Р Ф № 1089 от 05.</w:t>
            </w:r>
            <w:r w:rsidRPr="00FE4C7C">
              <w:rPr>
                <w:rFonts w:ascii="Times New Roman" w:hAnsi="Times New Roman"/>
                <w:sz w:val="24"/>
                <w:szCs w:val="24"/>
              </w:rPr>
              <w:t>03.2004;</w:t>
            </w:r>
          </w:p>
          <w:p w:rsidR="00620C31" w:rsidRPr="00620C31" w:rsidRDefault="00620C31" w:rsidP="0062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0C31">
              <w:rPr>
                <w:rFonts w:ascii="Times New Roman" w:hAnsi="Times New Roman"/>
                <w:sz w:val="24"/>
                <w:szCs w:val="24"/>
              </w:rPr>
              <w:t>Учебный план Муниципального общеобразовательного учреждения «Школа №3» города Алушта на 2016/2017 учебный год</w:t>
            </w:r>
          </w:p>
          <w:p w:rsidR="00620C31" w:rsidRPr="00620C31" w:rsidRDefault="00620C31" w:rsidP="0062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921521">
              <w:rPr>
                <w:rFonts w:ascii="Times New Roman" w:eastAsia="Calibri" w:hAnsi="Times New Roman"/>
                <w:sz w:val="24"/>
                <w:szCs w:val="24"/>
              </w:rPr>
              <w:t xml:space="preserve"> Авторская программа </w:t>
            </w:r>
            <w:proofErr w:type="spellStart"/>
            <w:proofErr w:type="gramStart"/>
            <w:r w:rsidRPr="00620C31">
              <w:rPr>
                <w:rFonts w:ascii="Times New Roman" w:eastAsia="Calibri" w:hAnsi="Times New Roman"/>
                <w:sz w:val="24"/>
                <w:szCs w:val="24"/>
              </w:rPr>
              <w:t>Максаковский</w:t>
            </w:r>
            <w:proofErr w:type="spellEnd"/>
            <w:r w:rsidR="009215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0C31">
              <w:rPr>
                <w:rFonts w:ascii="Times New Roman" w:eastAsia="Calibri" w:hAnsi="Times New Roman"/>
                <w:sz w:val="24"/>
                <w:szCs w:val="24"/>
              </w:rPr>
              <w:t xml:space="preserve"> В.П.</w:t>
            </w:r>
            <w:proofErr w:type="gramEnd"/>
            <w:r w:rsidRPr="00620C31">
              <w:rPr>
                <w:rFonts w:ascii="Times New Roman" w:eastAsia="Calibri" w:hAnsi="Times New Roman"/>
                <w:sz w:val="24"/>
                <w:szCs w:val="24"/>
              </w:rPr>
              <w:t xml:space="preserve"> «География. Программы для общеобразовательных учреждений. 10-11 класс» - М.: Просвещение 2015г.</w:t>
            </w:r>
          </w:p>
          <w:p w:rsidR="00620C31" w:rsidRDefault="00620C31" w:rsidP="00620C31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620C31" w:rsidRPr="00620C31" w:rsidRDefault="00620C31" w:rsidP="00620C31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В.П.Максаковский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.Экономическая</w:t>
            </w:r>
            <w:proofErr w:type="gram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социальная  география мира. 10-11 класса: учебник для общеобразовательных учреждений / В.П.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Просвещение, 2015. Рекомендовано Министерством образования и науки РФ. Базовый уровень</w:t>
            </w:r>
          </w:p>
          <w:p w:rsidR="00620C31" w:rsidRDefault="00620C31" w:rsidP="006429A0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3.Учебно- методический </w:t>
            </w:r>
            <w:proofErr w:type="gramStart"/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620C31" w:rsidRDefault="00620C31" w:rsidP="00620C31">
            <w:pPr>
              <w:spacing w:after="200"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для практических и зачетных работ (5-10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авторов: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Супрычев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Григоренко А.Л., Григоренко Н.В. рекомендуются к использованию в качестве учебных пособий в образовательных организациях, реализующих общеобразовательные программы общего образования с формулировкой «Одобрено Экспертным советом ФГАУ «ФИРО» по образованию и социализации детей» (протокол заседания №4 от </w:t>
            </w:r>
            <w:proofErr w:type="gram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05.05.2015 )</w:t>
            </w:r>
            <w:proofErr w:type="gram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620C31" w:rsidRPr="00620C31" w:rsidRDefault="00620C31" w:rsidP="00620C31">
            <w:pPr>
              <w:spacing w:after="200"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Атлас по географии для 10-11 класса. Издательство ООО «Новосибирская картографическая фирма» 2014 </w:t>
            </w:r>
            <w:proofErr w:type="gram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.</w:t>
            </w:r>
            <w:proofErr w:type="gramEnd"/>
          </w:p>
          <w:p w:rsidR="00620C31" w:rsidRDefault="00620C31" w:rsidP="006429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0C31" w:rsidRPr="00620C31" w:rsidRDefault="00620C31" w:rsidP="00620C31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20C31">
              <w:rPr>
                <w:rFonts w:ascii="Times New Roman" w:hAnsi="Times New Roman"/>
                <w:sz w:val="24"/>
                <w:szCs w:val="24"/>
              </w:rPr>
              <w:t xml:space="preserve">ласс – 1 час в </w:t>
            </w:r>
            <w:proofErr w:type="gramStart"/>
            <w:r w:rsidRPr="00620C31">
              <w:rPr>
                <w:rFonts w:ascii="Times New Roman" w:hAnsi="Times New Roman"/>
                <w:sz w:val="24"/>
                <w:szCs w:val="24"/>
              </w:rPr>
              <w:t>неделю ,</w:t>
            </w:r>
            <w:proofErr w:type="gramEnd"/>
            <w:r w:rsidRPr="00620C31">
              <w:rPr>
                <w:rFonts w:ascii="Times New Roman" w:hAnsi="Times New Roman"/>
                <w:sz w:val="24"/>
                <w:szCs w:val="24"/>
              </w:rPr>
              <w:t xml:space="preserve"> 34 часа в год.</w:t>
            </w:r>
            <w:r w:rsidR="001C179D">
              <w:rPr>
                <w:rFonts w:ascii="Times New Roman" w:hAnsi="Times New Roman"/>
                <w:sz w:val="24"/>
                <w:szCs w:val="24"/>
              </w:rPr>
              <w:t xml:space="preserve"> Контрольных работ</w:t>
            </w:r>
            <w:r w:rsidR="002D3BA4">
              <w:rPr>
                <w:rFonts w:ascii="Times New Roman" w:hAnsi="Times New Roman"/>
                <w:sz w:val="24"/>
                <w:szCs w:val="24"/>
              </w:rPr>
              <w:t>-5,</w:t>
            </w:r>
            <w:r w:rsidR="00975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BA4">
              <w:rPr>
                <w:rFonts w:ascii="Times New Roman" w:hAnsi="Times New Roman"/>
                <w:sz w:val="24"/>
                <w:szCs w:val="24"/>
              </w:rPr>
              <w:t>практических работ-8.</w:t>
            </w:r>
          </w:p>
          <w:p w:rsidR="00620C31" w:rsidRDefault="00620C31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6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0C31" w:rsidRPr="00620C31" w:rsidRDefault="00620C31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человечества.</w:t>
            </w:r>
          </w:p>
          <w:p w:rsidR="00620C31" w:rsidRPr="00620C31" w:rsidRDefault="00620C31" w:rsidP="00620C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пространственно- географическое мышление. Познавательных интересов, интеллектуальных и творческих способностей посредством ознакомления с важнейшими 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географическими особенностями и проблемами мира, его регионов и крупнейших стран;</w:t>
            </w:r>
          </w:p>
          <w:p w:rsidR="00620C31" w:rsidRPr="00620C31" w:rsidRDefault="00620C31" w:rsidP="00620C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Воспитать уважение к культурам других народов и стран.</w:t>
            </w:r>
            <w:r w:rsidRPr="00620C3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Патриотизма, толерантности, уважения к другим народам и культурам, бережного отношения к окружающей среде;</w:t>
            </w:r>
          </w:p>
          <w:p w:rsidR="00620C31" w:rsidRPr="00620C31" w:rsidRDefault="00620C31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представление о географических особенностях </w:t>
            </w:r>
            <w:proofErr w:type="gram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,</w:t>
            </w:r>
            <w:proofErr w:type="gram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хозяйства разных территорий.</w:t>
            </w:r>
          </w:p>
          <w:p w:rsidR="00620C31" w:rsidRPr="00620C31" w:rsidRDefault="00620C31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применять географические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для оценки и объяснения 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 процессов и явлений, происходящих в мире.</w:t>
            </w:r>
          </w:p>
          <w:p w:rsidR="00620C31" w:rsidRDefault="00620C31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тывать экологическую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 ,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  <w:proofErr w:type="gram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рациональное отношение к окружающей среде.</w:t>
            </w:r>
          </w:p>
          <w:p w:rsidR="005B34C5" w:rsidRDefault="005B34C5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4C5" w:rsidRPr="005B34C5" w:rsidRDefault="005B34C5" w:rsidP="005B34C5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5B3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6.Требования к уровню освоения образовательных программ</w:t>
            </w:r>
            <w:r w:rsidRPr="005B3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34C5" w:rsidRPr="005B34C5" w:rsidRDefault="005B34C5" w:rsidP="005B34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5B34C5" w:rsidRPr="005B34C5" w:rsidRDefault="005B34C5" w:rsidP="005B34C5">
            <w:p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определять и сравнивать</w:t>
            </w: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процессов и явлений;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оценивать и объяснять </w:t>
            </w:r>
            <w:proofErr w:type="spellStart"/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применять </w:t>
            </w: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геоэкологическими</w:t>
            </w:r>
            <w:proofErr w:type="spellEnd"/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5B34C5" w:rsidRPr="002D3BA4" w:rsidRDefault="005B34C5" w:rsidP="002D3BA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 различной тематики;</w:t>
            </w:r>
          </w:p>
          <w:p w:rsidR="005B34C5" w:rsidRPr="005B34C5" w:rsidRDefault="005B34C5" w:rsidP="005B34C5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для:</w:t>
            </w:r>
          </w:p>
          <w:p w:rsidR="005B34C5" w:rsidRPr="005B34C5" w:rsidRDefault="005B34C5" w:rsidP="005B34C5">
            <w:pPr>
              <w:numPr>
                <w:ilvl w:val="0"/>
                <w:numId w:val="8"/>
              </w:numPr>
              <w:tabs>
                <w:tab w:val="num" w:pos="0"/>
              </w:tabs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объяснения географических аспектов различных текущих событий и ситуаций;</w:t>
            </w:r>
          </w:p>
          <w:p w:rsidR="005B34C5" w:rsidRPr="005B34C5" w:rsidRDefault="005B34C5" w:rsidP="005B34C5">
            <w:pPr>
              <w:numPr>
                <w:ilvl w:val="0"/>
                <w:numId w:val="8"/>
              </w:numPr>
              <w:tabs>
                <w:tab w:val="num" w:pos="0"/>
              </w:tabs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5B34C5" w:rsidRPr="005B34C5" w:rsidRDefault="005B34C5" w:rsidP="005B34C5">
            <w:pPr>
              <w:numPr>
                <w:ilvl w:val="0"/>
                <w:numId w:val="8"/>
              </w:numPr>
              <w:tabs>
                <w:tab w:val="num" w:pos="0"/>
              </w:tabs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      </w:r>
          </w:p>
          <w:p w:rsidR="005B34C5" w:rsidRPr="005B34C5" w:rsidRDefault="005B34C5" w:rsidP="005B34C5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34C5" w:rsidRPr="005B34C5" w:rsidRDefault="005B34C5" w:rsidP="005B34C5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4C5" w:rsidRPr="00620C31" w:rsidRDefault="005B34C5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C31" w:rsidRPr="006F7270" w:rsidRDefault="00620C31" w:rsidP="006429A0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C31" w:rsidRPr="00DA1903" w:rsidRDefault="00620C31" w:rsidP="006429A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C31" w:rsidTr="006429A0">
        <w:tc>
          <w:tcPr>
            <w:tcW w:w="2830" w:type="dxa"/>
          </w:tcPr>
          <w:p w:rsidR="00620C31" w:rsidRDefault="00620C31" w:rsidP="0062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Default="00620C31" w:rsidP="0062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Default="00620C31" w:rsidP="0062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Default="00620C31" w:rsidP="0062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Default="00620C31" w:rsidP="0062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Default="00620C31" w:rsidP="0062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Default="00620C31" w:rsidP="0062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C31" w:rsidRPr="008C051E" w:rsidRDefault="00620C31" w:rsidP="0062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620C31" w:rsidRDefault="00620C31" w:rsidP="00620C31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«География 11</w:t>
            </w: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  <w:tc>
          <w:tcPr>
            <w:tcW w:w="6515" w:type="dxa"/>
          </w:tcPr>
          <w:p w:rsidR="00620C31" w:rsidRDefault="00620C31" w:rsidP="00620C31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  <w:r w:rsidRPr="00DD7C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0C31" w:rsidRDefault="00620C31" w:rsidP="00620C31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4C7C">
              <w:rPr>
                <w:rFonts w:ascii="Times New Roman" w:hAnsi="Times New Roman"/>
                <w:sz w:val="24"/>
                <w:szCs w:val="24"/>
              </w:rPr>
              <w:t>Федерального компонента государственного стандарта общего образования, утверждённый приказом Министерством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Р Ф № 1089 от 05.</w:t>
            </w:r>
            <w:r w:rsidRPr="00FE4C7C">
              <w:rPr>
                <w:rFonts w:ascii="Times New Roman" w:hAnsi="Times New Roman"/>
                <w:sz w:val="24"/>
                <w:szCs w:val="24"/>
              </w:rPr>
              <w:t>03.2004;</w:t>
            </w:r>
          </w:p>
          <w:p w:rsidR="00620C31" w:rsidRPr="00620C31" w:rsidRDefault="00620C31" w:rsidP="0062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0C31">
              <w:rPr>
                <w:rFonts w:ascii="Times New Roman" w:hAnsi="Times New Roman"/>
                <w:sz w:val="24"/>
                <w:szCs w:val="24"/>
              </w:rPr>
              <w:t>Учебный план Муниципального общеобразовательного учреждения «Школа №3» города Алушта на 2016/2017 учебный год</w:t>
            </w:r>
          </w:p>
          <w:p w:rsidR="00620C31" w:rsidRPr="00620C31" w:rsidRDefault="00620C31" w:rsidP="0062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921521">
              <w:rPr>
                <w:rFonts w:ascii="Times New Roman" w:eastAsia="Calibri" w:hAnsi="Times New Roman"/>
                <w:sz w:val="24"/>
                <w:szCs w:val="24"/>
              </w:rPr>
              <w:t xml:space="preserve"> Авторская программа </w:t>
            </w:r>
            <w:bookmarkStart w:id="0" w:name="_GoBack"/>
            <w:bookmarkEnd w:id="0"/>
            <w:proofErr w:type="spellStart"/>
            <w:r w:rsidRPr="00620C31">
              <w:rPr>
                <w:rFonts w:ascii="Times New Roman" w:eastAsia="Calibri" w:hAnsi="Times New Roman"/>
                <w:sz w:val="24"/>
                <w:szCs w:val="24"/>
              </w:rPr>
              <w:t>Максаковский</w:t>
            </w:r>
            <w:proofErr w:type="spellEnd"/>
            <w:r w:rsidRPr="00620C31">
              <w:rPr>
                <w:rFonts w:ascii="Times New Roman" w:eastAsia="Calibri" w:hAnsi="Times New Roman"/>
                <w:sz w:val="24"/>
                <w:szCs w:val="24"/>
              </w:rPr>
              <w:t xml:space="preserve"> В.П. «География. Программы для общеобразовательных учреждений. 10-11 класс» - М.: Просвещение 2015г.</w:t>
            </w:r>
          </w:p>
          <w:p w:rsidR="00620C31" w:rsidRDefault="00620C31" w:rsidP="00620C31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620C31" w:rsidRPr="00620C31" w:rsidRDefault="00620C31" w:rsidP="00620C31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В.П.Максаковский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.Экономическая</w:t>
            </w:r>
            <w:proofErr w:type="gram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социальная  география мира. 10-11 класса: учебник для общеобразовательных учреждений / В.П.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Просвещение, 2015. Рекомендовано Министерством образования и науки РФ. Базовый уровень</w:t>
            </w:r>
          </w:p>
          <w:p w:rsidR="00620C31" w:rsidRDefault="00620C31" w:rsidP="00620C31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3.Учебно- методический </w:t>
            </w:r>
            <w:proofErr w:type="gramStart"/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620C31" w:rsidRDefault="00620C31" w:rsidP="00620C31">
            <w:pPr>
              <w:spacing w:after="200"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для практических и зачетных работ (5-10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авторов: </w:t>
            </w:r>
            <w:proofErr w:type="spell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Супрычев</w:t>
            </w:r>
            <w:proofErr w:type="spell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Григоренко А.Л., Григоренко Н.В. рекомендуются к использованию в качестве учебных пособий в образовательных организациях, реализующих общеобразовательные программы общего образования с формулировкой «Одобрено Экспертным советом ФГАУ «ФИРО» по образованию и социализации детей» (протокол заседания №4 от </w:t>
            </w:r>
            <w:proofErr w:type="gram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05.05.2015 )</w:t>
            </w:r>
            <w:proofErr w:type="gram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620C31" w:rsidRPr="00620C31" w:rsidRDefault="00620C31" w:rsidP="00620C31">
            <w:pPr>
              <w:spacing w:after="200"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Атлас по географии для 10-11 класса. Издательство ООО «Новосибирская картографическая фирма» 2014 </w:t>
            </w:r>
            <w:proofErr w:type="gramStart"/>
            <w:r w:rsidRPr="0062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.</w:t>
            </w:r>
            <w:proofErr w:type="gramEnd"/>
          </w:p>
          <w:p w:rsidR="00620C31" w:rsidRDefault="00620C31" w:rsidP="00620C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0C31" w:rsidRPr="00620C31" w:rsidRDefault="00620C31" w:rsidP="00620C31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20C31">
              <w:rPr>
                <w:rFonts w:ascii="Times New Roman" w:hAnsi="Times New Roman"/>
                <w:sz w:val="24"/>
                <w:szCs w:val="24"/>
              </w:rPr>
              <w:t xml:space="preserve">ласс – 1 час в </w:t>
            </w:r>
            <w:proofErr w:type="gramStart"/>
            <w:r w:rsidRPr="00620C31">
              <w:rPr>
                <w:rFonts w:ascii="Times New Roman" w:hAnsi="Times New Roman"/>
                <w:sz w:val="24"/>
                <w:szCs w:val="24"/>
              </w:rPr>
              <w:t>неделю ,</w:t>
            </w:r>
            <w:proofErr w:type="gramEnd"/>
            <w:r w:rsidRPr="00620C31">
              <w:rPr>
                <w:rFonts w:ascii="Times New Roman" w:hAnsi="Times New Roman"/>
                <w:sz w:val="24"/>
                <w:szCs w:val="24"/>
              </w:rPr>
              <w:t xml:space="preserve"> 34 часа в год.</w:t>
            </w:r>
            <w:r w:rsidR="002D3BA4">
              <w:rPr>
                <w:rFonts w:ascii="Times New Roman" w:hAnsi="Times New Roman"/>
                <w:sz w:val="24"/>
                <w:szCs w:val="24"/>
              </w:rPr>
              <w:t xml:space="preserve"> Контрольных работ-</w:t>
            </w:r>
            <w:proofErr w:type="gramStart"/>
            <w:r w:rsidR="002D3BA4">
              <w:rPr>
                <w:rFonts w:ascii="Times New Roman" w:hAnsi="Times New Roman"/>
                <w:sz w:val="24"/>
                <w:szCs w:val="24"/>
              </w:rPr>
              <w:t>7,практических</w:t>
            </w:r>
            <w:proofErr w:type="gramEnd"/>
            <w:r w:rsidR="002D3BA4">
              <w:rPr>
                <w:rFonts w:ascii="Times New Roman" w:hAnsi="Times New Roman"/>
                <w:sz w:val="24"/>
                <w:szCs w:val="24"/>
              </w:rPr>
              <w:t xml:space="preserve"> работ-7.</w:t>
            </w:r>
          </w:p>
          <w:p w:rsidR="00620C31" w:rsidRDefault="00620C31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6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0C31" w:rsidRPr="00620C31" w:rsidRDefault="00620C31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человечества.</w:t>
            </w:r>
          </w:p>
          <w:p w:rsidR="00620C31" w:rsidRPr="00620C31" w:rsidRDefault="00620C31" w:rsidP="00620C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пространственно- географическое мышление.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620C31" w:rsidRPr="00620C31" w:rsidRDefault="00620C31" w:rsidP="00620C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Воспитать уважение к культурам других народов и стран.</w:t>
            </w:r>
            <w:r w:rsidRPr="00620C3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Патриотизма, толерантности, уважения к другим народам и культурам, бережного отношения к окружающей среде;</w:t>
            </w:r>
          </w:p>
          <w:p w:rsidR="00620C31" w:rsidRPr="00620C31" w:rsidRDefault="00620C31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представление о географических особенностях </w:t>
            </w:r>
            <w:proofErr w:type="gram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,</w:t>
            </w:r>
            <w:proofErr w:type="gram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хозяйства разных территорий.</w:t>
            </w:r>
          </w:p>
          <w:p w:rsidR="00620C31" w:rsidRPr="00620C31" w:rsidRDefault="00620C31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применять географические знания для оценки и </w:t>
            </w:r>
            <w:proofErr w:type="gram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  разнообразных</w:t>
            </w:r>
            <w:proofErr w:type="gram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и явлений, происходящих в мире.</w:t>
            </w:r>
          </w:p>
          <w:p w:rsidR="00620C31" w:rsidRDefault="00620C31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экологическую </w:t>
            </w:r>
            <w:proofErr w:type="gramStart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 ,</w:t>
            </w:r>
            <w:proofErr w:type="gramEnd"/>
            <w:r w:rsidRPr="0062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и рациональное отношение к окружающей среде.</w:t>
            </w:r>
          </w:p>
          <w:p w:rsidR="005B34C5" w:rsidRDefault="005B34C5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4C5" w:rsidRPr="005B34C5" w:rsidRDefault="005B34C5" w:rsidP="005B34C5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5B3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6.Требования к уровню освоения образовательных программ.</w:t>
            </w:r>
          </w:p>
          <w:p w:rsidR="005B34C5" w:rsidRPr="005B34C5" w:rsidRDefault="005B34C5" w:rsidP="005B34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</w:t>
            </w: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 жизни населения, основные направления миграций; проблемы современной урбанизации;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5B34C5" w:rsidRPr="005B34C5" w:rsidRDefault="005B34C5" w:rsidP="005B34C5">
            <w:p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определять и сравнивать</w:t>
            </w: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процессов и явлений;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оценивать и объяснять </w:t>
            </w:r>
            <w:proofErr w:type="spellStart"/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применять </w:t>
            </w: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геоэкологическими</w:t>
            </w:r>
            <w:proofErr w:type="spellEnd"/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5B34C5" w:rsidRPr="005B34C5" w:rsidRDefault="005B34C5" w:rsidP="005B34C5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 различной тематики;</w:t>
            </w:r>
          </w:p>
          <w:p w:rsidR="005B34C5" w:rsidRPr="005B34C5" w:rsidRDefault="005B34C5" w:rsidP="005B34C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34C5" w:rsidRPr="005B34C5" w:rsidRDefault="005B34C5" w:rsidP="005B34C5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для:</w:t>
            </w:r>
          </w:p>
          <w:p w:rsidR="005B34C5" w:rsidRPr="005B34C5" w:rsidRDefault="005B34C5" w:rsidP="005B34C5">
            <w:pPr>
              <w:numPr>
                <w:ilvl w:val="0"/>
                <w:numId w:val="8"/>
              </w:numPr>
              <w:tabs>
                <w:tab w:val="num" w:pos="0"/>
              </w:tabs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объяснения географических аспектов различных текущих событий и ситуаций;</w:t>
            </w:r>
          </w:p>
          <w:p w:rsidR="005B34C5" w:rsidRPr="005B34C5" w:rsidRDefault="005B34C5" w:rsidP="005B34C5">
            <w:pPr>
              <w:numPr>
                <w:ilvl w:val="0"/>
                <w:numId w:val="8"/>
              </w:numPr>
              <w:tabs>
                <w:tab w:val="num" w:pos="0"/>
              </w:tabs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5B34C5" w:rsidRPr="005B34C5" w:rsidRDefault="005B34C5" w:rsidP="005B34C5">
            <w:pPr>
              <w:numPr>
                <w:ilvl w:val="0"/>
                <w:numId w:val="8"/>
              </w:numPr>
              <w:tabs>
                <w:tab w:val="num" w:pos="0"/>
              </w:tabs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Понимания географической специфики крупных регионов и стран мира в условиях глобализации, </w:t>
            </w:r>
            <w:r w:rsidRPr="005B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стремительного развития международного туризма и отдуха, деловых и образовательных программ, различных видов человеческого общения.</w:t>
            </w:r>
          </w:p>
          <w:p w:rsidR="005B34C5" w:rsidRPr="005B34C5" w:rsidRDefault="005B34C5" w:rsidP="005B34C5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34C5" w:rsidRPr="005B34C5" w:rsidRDefault="005B34C5" w:rsidP="005B34C5">
            <w:pPr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4C5" w:rsidRPr="005B34C5" w:rsidRDefault="005B34C5" w:rsidP="005B34C5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5B34C5" w:rsidRPr="00620C31" w:rsidRDefault="005B34C5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C31" w:rsidRPr="006F7270" w:rsidRDefault="00620C31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C31" w:rsidRPr="00DA1903" w:rsidRDefault="00620C31" w:rsidP="00620C31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C31" w:rsidRPr="008C051E" w:rsidRDefault="00620C31" w:rsidP="00620C31">
      <w:pPr>
        <w:rPr>
          <w:rFonts w:ascii="Monotype Corsiva" w:hAnsi="Monotype Corsiva"/>
          <w:b/>
          <w:sz w:val="40"/>
          <w:szCs w:val="40"/>
        </w:rPr>
      </w:pPr>
    </w:p>
    <w:p w:rsidR="00466C89" w:rsidRDefault="00466C89"/>
    <w:sectPr w:rsidR="0046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 w15:restartNumberingAfterBreak="0">
    <w:nsid w:val="00516244"/>
    <w:multiLevelType w:val="hybridMultilevel"/>
    <w:tmpl w:val="4DBE08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F02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4F8A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4579AE"/>
    <w:multiLevelType w:val="hybridMultilevel"/>
    <w:tmpl w:val="3252EEA8"/>
    <w:lvl w:ilvl="0" w:tplc="F36AAF1C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 w15:restartNumberingAfterBreak="0">
    <w:nsid w:val="3D063FA4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B2532"/>
    <w:multiLevelType w:val="hybridMultilevel"/>
    <w:tmpl w:val="73A2A6CA"/>
    <w:lvl w:ilvl="0" w:tplc="4E14DB9C">
      <w:start w:val="10"/>
      <w:numFmt w:val="decimal"/>
      <w:lvlText w:val="%1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 w15:restartNumberingAfterBreak="0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34297F"/>
    <w:multiLevelType w:val="hybridMultilevel"/>
    <w:tmpl w:val="56CC551A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A0"/>
    <w:rsid w:val="001C179D"/>
    <w:rsid w:val="002D3BA4"/>
    <w:rsid w:val="00466C89"/>
    <w:rsid w:val="005B34C5"/>
    <w:rsid w:val="00620C31"/>
    <w:rsid w:val="007213A0"/>
    <w:rsid w:val="00921521"/>
    <w:rsid w:val="009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2FB4A-19EA-4456-8362-0E5F8484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C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38-2</dc:creator>
  <cp:keywords/>
  <dc:description/>
  <cp:lastModifiedBy>38-2</cp:lastModifiedBy>
  <cp:revision>6</cp:revision>
  <dcterms:created xsi:type="dcterms:W3CDTF">2016-11-16T06:30:00Z</dcterms:created>
  <dcterms:modified xsi:type="dcterms:W3CDTF">2016-11-25T12:36:00Z</dcterms:modified>
</cp:coreProperties>
</file>