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1E" w:rsidRDefault="000763F0" w:rsidP="000763F0">
      <w:pPr>
        <w:ind w:left="-709" w:hanging="284"/>
        <w:jc w:val="both"/>
      </w:pPr>
      <w:bookmarkStart w:id="0" w:name="_GoBack"/>
      <w:r>
        <w:rPr>
          <w:noProof/>
        </w:rPr>
        <w:drawing>
          <wp:inline distT="0" distB="0" distL="0" distR="0">
            <wp:extent cx="6829425" cy="9391650"/>
            <wp:effectExtent l="0" t="0" r="9525" b="0"/>
            <wp:docPr id="3" name="Рисунок 3" descr="C:\Users\School3\Desktop\наташа\2016-11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ool3\Desktop\наташа\2016-11-30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77" cy="9386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3B1F" w:rsidRDefault="0005055F" w:rsidP="008230A8">
      <w:pPr>
        <w:jc w:val="both"/>
      </w:pPr>
      <w:r>
        <w:t xml:space="preserve">     </w:t>
      </w:r>
    </w:p>
    <w:p w:rsidR="008E781F" w:rsidRDefault="00B16179" w:rsidP="00473B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73B1F">
        <w:rPr>
          <w:sz w:val="28"/>
          <w:szCs w:val="28"/>
        </w:rPr>
        <w:t xml:space="preserve">                                                                            </w:t>
      </w:r>
      <w:r w:rsidR="00527684">
        <w:rPr>
          <w:sz w:val="28"/>
          <w:szCs w:val="28"/>
        </w:rPr>
        <w:t xml:space="preserve">       </w:t>
      </w:r>
    </w:p>
    <w:p w:rsidR="00473B1F" w:rsidRPr="00B16179" w:rsidRDefault="008E781F" w:rsidP="00473B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B16179">
        <w:rPr>
          <w:sz w:val="28"/>
          <w:szCs w:val="28"/>
        </w:rPr>
        <w:t xml:space="preserve">                               </w:t>
      </w:r>
      <w:r w:rsidR="00527684" w:rsidRPr="00B16179">
        <w:rPr>
          <w:sz w:val="28"/>
          <w:szCs w:val="28"/>
        </w:rPr>
        <w:t xml:space="preserve"> </w:t>
      </w:r>
      <w:r w:rsidR="008230A8" w:rsidRPr="00B16179">
        <w:rPr>
          <w:sz w:val="28"/>
          <w:szCs w:val="28"/>
        </w:rPr>
        <w:t>Приложение №1</w:t>
      </w:r>
    </w:p>
    <w:p w:rsidR="00473B1F" w:rsidRPr="00221921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19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2. Содержательный раздел п.2.3. Программа воспитания и </w:t>
      </w:r>
      <w:proofErr w:type="gramStart"/>
      <w:r w:rsidRPr="00221921">
        <w:rPr>
          <w:rFonts w:ascii="Times New Roman" w:hAnsi="Times New Roman" w:cs="Times New Roman"/>
          <w:bCs/>
          <w:sz w:val="28"/>
          <w:szCs w:val="28"/>
          <w:lang w:eastAsia="ar-SA"/>
        </w:rPr>
        <w:t>социализации</w:t>
      </w:r>
      <w:proofErr w:type="gramEnd"/>
      <w:r w:rsidRPr="0022192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обучающихся на ступени основного общего образования  п.2.3.4. в следующей редакции  «</w:t>
      </w:r>
      <w:r w:rsidRPr="00221921">
        <w:rPr>
          <w:rFonts w:ascii="Times New Roman" w:hAnsi="Times New Roman" w:cs="Times New Roman"/>
          <w:sz w:val="28"/>
          <w:szCs w:val="28"/>
        </w:rPr>
        <w:t>1)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</w:r>
    </w:p>
    <w:p w:rsidR="00473B1F" w:rsidRPr="00221921" w:rsidRDefault="00473B1F" w:rsidP="005276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1921">
        <w:rPr>
          <w:sz w:val="28"/>
          <w:szCs w:val="28"/>
        </w:rPr>
        <w:t>2) становление основ гражданской идентичности и мировоззрения обучающихся;</w:t>
      </w:r>
    </w:p>
    <w:p w:rsidR="00473B1F" w:rsidRPr="00221921" w:rsidRDefault="00473B1F" w:rsidP="0052768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21921">
        <w:rPr>
          <w:sz w:val="28"/>
          <w:szCs w:val="28"/>
        </w:rPr>
        <w:t>3)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73B1F" w:rsidRDefault="00473B1F" w:rsidP="00527684">
      <w:pPr>
        <w:jc w:val="both"/>
        <w:rPr>
          <w:sz w:val="28"/>
          <w:szCs w:val="28"/>
        </w:rPr>
      </w:pPr>
      <w:r w:rsidRPr="00221921">
        <w:rPr>
          <w:sz w:val="28"/>
          <w:szCs w:val="28"/>
        </w:rPr>
        <w:t>4) становление внутренней установки личности п</w:t>
      </w:r>
      <w:r>
        <w:rPr>
          <w:sz w:val="28"/>
          <w:szCs w:val="28"/>
        </w:rPr>
        <w:t>оступать согласно своей совести</w:t>
      </w:r>
      <w:r w:rsidRPr="0022192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Усвоение общечеловеческих и национальных ценностей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аксиологической базы правовой культуры и правосознания;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изучение цивилизационных основ правомерного поведения.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целеустремленности и настойчивости в достижении результата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постановки и достижения социальных целей;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1F" w:rsidRPr="00D91B55" w:rsidRDefault="00473B1F" w:rsidP="00527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самосознания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Усвоение ценностей правового демократического государства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1F" w:rsidRPr="00D91B55" w:rsidRDefault="00473B1F" w:rsidP="00527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При получении среднего общего образования цель формирования антикоррупционного мировоззрения предполагает решение следующих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основных задач.</w:t>
      </w:r>
    </w:p>
    <w:p w:rsidR="00473B1F" w:rsidRPr="00D91B55" w:rsidRDefault="00473B1F" w:rsidP="00527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нравственного самосознания личности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закрепление внутренних этических критериев выбора модели правомерного поведения;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механизмов нравственного самоконтроля;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самостоятельным поступкам и действиям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признание персональной ответственности за совершение противоправного деяния.</w:t>
            </w:r>
          </w:p>
        </w:tc>
      </w:tr>
    </w:tbl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1F" w:rsidRPr="00D91B55" w:rsidRDefault="00473B1F" w:rsidP="005276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 и гражданской солидарности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личного вклада в развитие общества и государства;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идентификация личности в качестве гражданина - субъекта прав и обязанностей;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473B1F" w:rsidRPr="00D91B55" w:rsidTr="0005055F">
        <w:tc>
          <w:tcPr>
            <w:tcW w:w="282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Усвоение гуманистических и демократических ценностей</w:t>
            </w:r>
          </w:p>
        </w:tc>
        <w:tc>
          <w:tcPr>
            <w:tcW w:w="68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473B1F" w:rsidRDefault="00473B1F" w:rsidP="00527684">
      <w:pPr>
        <w:jc w:val="both"/>
        <w:rPr>
          <w:sz w:val="28"/>
          <w:szCs w:val="28"/>
        </w:rPr>
      </w:pPr>
    </w:p>
    <w:p w:rsidR="00473B1F" w:rsidRDefault="00473B1F" w:rsidP="00527684">
      <w:pPr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2.3  раздел 2.</w:t>
      </w:r>
      <w:r w:rsidRPr="00221921">
        <w:rPr>
          <w:bCs/>
          <w:sz w:val="28"/>
          <w:szCs w:val="28"/>
          <w:lang w:eastAsia="ar-SA"/>
        </w:rPr>
        <w:t xml:space="preserve"> Содержательный раздел  п.2</w:t>
      </w:r>
      <w:r>
        <w:rPr>
          <w:bCs/>
          <w:sz w:val="28"/>
          <w:szCs w:val="28"/>
          <w:lang w:eastAsia="ar-SA"/>
        </w:rPr>
        <w:t>.2.2.6 История России. Всеобщая история в следующей редакции</w:t>
      </w:r>
      <w:proofErr w:type="gramStart"/>
      <w:r>
        <w:rPr>
          <w:bCs/>
          <w:sz w:val="28"/>
          <w:szCs w:val="28"/>
          <w:lang w:eastAsia="ar-SA"/>
        </w:rPr>
        <w:t xml:space="preserve"> :</w:t>
      </w:r>
      <w:proofErr w:type="gramEnd"/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 "История России" являются следующие дидактические единицы:</w:t>
      </w:r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480"/>
        <w:gridCol w:w="4440"/>
      </w:tblGrid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 образования Российского государства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предпосылок появления взятки как негативного социального явления;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 Российского государства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Брачные связи как коррупционное средство.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Российской империи в XVI - XVIII вв.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Авторитаризм.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государственного механизма противодействия коррупции.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государственных органов по борьбе с коррупцией.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перевороты как средство достижения коррупционных целей.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фаворитизма в формировании коррупционного поведения.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системе наказаний за коррупционные преступления.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XIX в.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 причина социального неравенства.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реформы социальной системы общества.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 в XIX в.;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к революционным способам борьбы с коррупцией;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34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4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причин необходимости борьбы с коррупцией в политической системе общества;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причины сращивания государственного и партийного аппарата;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основных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в коммунистической партии.</w:t>
            </w:r>
          </w:p>
        </w:tc>
      </w:tr>
    </w:tbl>
    <w:p w:rsidR="00473B1F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1F" w:rsidRDefault="00527684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73B1F">
        <w:rPr>
          <w:rFonts w:ascii="Times New Roman" w:hAnsi="Times New Roman" w:cs="Times New Roman"/>
          <w:sz w:val="28"/>
          <w:szCs w:val="28"/>
        </w:rPr>
        <w:t xml:space="preserve"> 2.2.2.7 Обществознание в следующей редакции</w:t>
      </w:r>
      <w:proofErr w:type="gramStart"/>
      <w:r w:rsidR="00473B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 данной дисциплины являются следующие дидактические единицы:</w:t>
      </w:r>
    </w:p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880"/>
        <w:gridCol w:w="5040"/>
      </w:tblGrid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 признаки коррупционного поведения;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степени общественной опасности коррупционных правонарушений (преступлений);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неотвратимости наказания за совершение правонарушений (в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. коррупционного характера).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вызов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угроза нормальному состоянию современного общества.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Негативные последствия коррупционных факторов для общественных институтов.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социально опасное явление.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способность характеризовать значение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для состояния общественных отношений;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 как жизненный ориентир и ценность.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Развитое правосознание и высокий уровень правовой культуры - основа свободы личности.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 поведения.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сделать осознанный выбор в пользу правомерного поведения;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правовых явлений для личности;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к развитию правосознания на основе полученных знаний;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характере вреда, наносимого коррупцией экономическим отношениям;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выявлять основные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области экономических отношений.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содержании понятия коррупции, его основных признаках;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осуществлять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форм проявления коррупции;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разграничения коррупционных и схожих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некоррупционных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различных сферах жизни общества.</w:t>
            </w:r>
          </w:p>
        </w:tc>
      </w:tr>
      <w:tr w:rsidR="00473B1F" w:rsidRPr="00D91B55" w:rsidTr="0005055F">
        <w:tc>
          <w:tcPr>
            <w:tcW w:w="17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 явление</w:t>
            </w:r>
          </w:p>
        </w:tc>
        <w:tc>
          <w:tcPr>
            <w:tcW w:w="28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0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473B1F" w:rsidRPr="00D91B55" w:rsidRDefault="00473B1F" w:rsidP="005276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3B1F" w:rsidRDefault="00527684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473B1F">
        <w:rPr>
          <w:sz w:val="28"/>
          <w:szCs w:val="28"/>
        </w:rPr>
        <w:t xml:space="preserve">2.4  раздел </w:t>
      </w:r>
      <w:r>
        <w:rPr>
          <w:sz w:val="28"/>
          <w:szCs w:val="28"/>
        </w:rPr>
        <w:t xml:space="preserve">3.Организационный раздел  </w:t>
      </w:r>
      <w:r w:rsidR="00473B1F">
        <w:rPr>
          <w:sz w:val="28"/>
          <w:szCs w:val="28"/>
        </w:rPr>
        <w:t>п.3.1.1.</w:t>
      </w:r>
      <w:r>
        <w:rPr>
          <w:sz w:val="28"/>
          <w:szCs w:val="28"/>
        </w:rPr>
        <w:t xml:space="preserve"> </w:t>
      </w:r>
      <w:r w:rsidR="00473B1F">
        <w:rPr>
          <w:sz w:val="28"/>
          <w:szCs w:val="28"/>
        </w:rPr>
        <w:t xml:space="preserve">Пояснительная записка к учебному  плану </w:t>
      </w:r>
      <w:r w:rsidR="00473B1F">
        <w:rPr>
          <w:bCs/>
          <w:sz w:val="28"/>
          <w:szCs w:val="28"/>
          <w:lang w:eastAsia="ar-SA"/>
        </w:rPr>
        <w:t>в следующей редакции</w:t>
      </w:r>
      <w:proofErr w:type="gramStart"/>
      <w:r w:rsidR="00473B1F">
        <w:rPr>
          <w:bCs/>
          <w:sz w:val="28"/>
          <w:szCs w:val="28"/>
          <w:lang w:eastAsia="ar-SA"/>
        </w:rPr>
        <w:t xml:space="preserve"> :</w:t>
      </w:r>
      <w:proofErr w:type="gramEnd"/>
      <w:r w:rsidR="00473B1F">
        <w:rPr>
          <w:bCs/>
          <w:sz w:val="28"/>
          <w:szCs w:val="28"/>
          <w:lang w:eastAsia="ar-SA"/>
        </w:rPr>
        <w:t xml:space="preserve"> «</w:t>
      </w:r>
      <w:r w:rsidR="00473B1F" w:rsidRPr="00CB17D9">
        <w:rPr>
          <w:sz w:val="28"/>
          <w:szCs w:val="28"/>
        </w:rPr>
        <w:t xml:space="preserve">Для эффективного формирования антикоррупционного мировоззрения у учащихся необходимо проводить различные </w:t>
      </w:r>
      <w:r w:rsidR="00473B1F">
        <w:rPr>
          <w:sz w:val="28"/>
          <w:szCs w:val="28"/>
        </w:rPr>
        <w:t>мероприятия во внеурочное время</w:t>
      </w:r>
    </w:p>
    <w:p w:rsidR="00473B1F" w:rsidRDefault="00473B1F" w:rsidP="005276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41"/>
        <w:gridCol w:w="1519"/>
        <w:gridCol w:w="891"/>
        <w:gridCol w:w="2693"/>
        <w:gridCol w:w="2176"/>
      </w:tblGrid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 (что сформировано)</w:t>
            </w:r>
          </w:p>
        </w:tc>
      </w:tr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практической деятельности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получает задачу от своего куратора, решение которой возможно, в том числе с использованием коррупционных схем. Студент или школьник принимает необходимое решение, разрешает ситуацию. Куратор оценивает действия своего подопечного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дает необходимые комментарии.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результате учащийся понимает, в каких случаях может возникнуть опасность коррупционного проявления, в дальнейшем будет стремиться ее избегать.</w:t>
            </w:r>
          </w:p>
        </w:tc>
      </w:tr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Изучение зарубежного опыта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Заграничный экскурсионный отдых с параллельным проведением встреч с представителями государственных органов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общими условиями жизни зарубежных государств, которые по независимым данным обладают наименьшим уровнем коррупции. На встречах с различными зарубежными должностными лицами студенты и школьники обсуждают проблемы коррупции, перенимают передовой опыт соответствующих государств, выступают с докладами по предмету соответствующих встреч.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Учащиеся знакомятся с передовым опытом зарубежных государств, приходят к пониманию, что достойные условия жизни достигаются, в том числе, благодаря противодействию коррупции, а также недопущению ее проявлений. Эти факторы выступают мотивами применения такого опыта в России.</w:t>
            </w:r>
          </w:p>
        </w:tc>
      </w:tr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российских органов государственной власти и местного самоуправления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Встречи с должностными лицами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принимают участие во встречах с должностными лицами разного уровня, в рамках которых знакомятся с особенностями работы чиновников, деятельность которых подвержена коррупционным рискам. Обсуждают проблемы коррупции в России, выступают с докладами по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предмету встречи, участвуют в дискуссии.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и школьники получают общее представление о работе государственных и муниципальных органов, узнают о вреде конфликта интересов, осознают необходимость преодоления коррупционных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рисков.</w:t>
            </w:r>
          </w:p>
        </w:tc>
      </w:tr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Обучающиеся принимают участие во встречах с наиболее уважаемыми пенсионерами правоохранительных органов, участниками боевых действий и др. В процессе проведения таких встреч узнают о положительном опыте прошлого, а также обсуждают современные проблемы коррупции. К таким мероприятиям учащиеся могут готовить выступления по предмету встречи.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Студенты и школьники получают общее представление об организации деятельности, связанной с проявлением коррупции в прошлом. Приходят к пониманию положительных сторон жизни без данного антиобщественного явления.</w:t>
            </w:r>
          </w:p>
        </w:tc>
      </w:tr>
      <w:tr w:rsidR="00473B1F" w:rsidRPr="00D91B55" w:rsidTr="0005055F">
        <w:tc>
          <w:tcPr>
            <w:tcW w:w="54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противодействия коррупции</w:t>
            </w:r>
          </w:p>
        </w:tc>
        <w:tc>
          <w:tcPr>
            <w:tcW w:w="1519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Посещение музеев правоохранительных органов</w:t>
            </w:r>
          </w:p>
        </w:tc>
        <w:tc>
          <w:tcPr>
            <w:tcW w:w="891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693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организованно посещают музеи органов внутренних дел, служб безопасности, уголовно-исполнительной системы, в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которых знакомятся с методами противодействия коррупции.</w:t>
            </w:r>
          </w:p>
        </w:tc>
        <w:tc>
          <w:tcPr>
            <w:tcW w:w="2176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Формируется правильное восприятие юридического термина неотвратимости наказания за совершенное, в том числе, коррупционное правонарушение.</w:t>
            </w:r>
          </w:p>
        </w:tc>
      </w:tr>
    </w:tbl>
    <w:p w:rsidR="00527684" w:rsidRDefault="00473B1F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527684" w:rsidRDefault="00527684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676BA" w:rsidRDefault="002676BA" w:rsidP="00527684">
      <w:pPr>
        <w:jc w:val="both"/>
        <w:rPr>
          <w:sz w:val="28"/>
          <w:szCs w:val="28"/>
        </w:rPr>
      </w:pPr>
    </w:p>
    <w:p w:rsidR="008230A8" w:rsidRDefault="003B148C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8230A8" w:rsidRDefault="008230A8" w:rsidP="00527684">
      <w:pPr>
        <w:jc w:val="both"/>
        <w:rPr>
          <w:sz w:val="28"/>
          <w:szCs w:val="28"/>
        </w:rPr>
      </w:pPr>
    </w:p>
    <w:p w:rsidR="008230A8" w:rsidRDefault="008230A8" w:rsidP="00527684">
      <w:pPr>
        <w:jc w:val="both"/>
        <w:rPr>
          <w:sz w:val="28"/>
          <w:szCs w:val="28"/>
        </w:rPr>
      </w:pPr>
    </w:p>
    <w:p w:rsidR="00527684" w:rsidRDefault="003B148C" w:rsidP="008230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0A8">
        <w:t>Приложение №2</w:t>
      </w:r>
    </w:p>
    <w:p w:rsidR="00527684" w:rsidRDefault="00527684" w:rsidP="00527684">
      <w:pPr>
        <w:jc w:val="both"/>
        <w:rPr>
          <w:sz w:val="28"/>
          <w:szCs w:val="28"/>
        </w:rPr>
      </w:pPr>
    </w:p>
    <w:p w:rsidR="003B148C" w:rsidRDefault="008230A8" w:rsidP="003B148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B148C">
        <w:rPr>
          <w:sz w:val="28"/>
          <w:szCs w:val="28"/>
        </w:rPr>
        <w:t xml:space="preserve">.1 раздел </w:t>
      </w:r>
      <w:r w:rsidR="0070206C">
        <w:rPr>
          <w:bCs/>
          <w:sz w:val="28"/>
          <w:szCs w:val="28"/>
          <w:lang w:eastAsia="ar-SA"/>
        </w:rPr>
        <w:t>1</w:t>
      </w:r>
      <w:r w:rsidR="0070206C" w:rsidRPr="0070206C">
        <w:rPr>
          <w:bCs/>
          <w:sz w:val="28"/>
          <w:szCs w:val="28"/>
          <w:lang w:eastAsia="ar-SA"/>
        </w:rPr>
        <w:t xml:space="preserve"> </w:t>
      </w:r>
      <w:r w:rsidR="0070206C">
        <w:rPr>
          <w:bCs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="0070206C">
        <w:rPr>
          <w:bCs/>
          <w:sz w:val="28"/>
          <w:szCs w:val="28"/>
          <w:lang w:eastAsia="ar-SA"/>
        </w:rPr>
        <w:t>обучающимися</w:t>
      </w:r>
      <w:proofErr w:type="gramEnd"/>
      <w:r w:rsidR="0070206C">
        <w:rPr>
          <w:bCs/>
          <w:sz w:val="28"/>
          <w:szCs w:val="28"/>
          <w:lang w:eastAsia="ar-SA"/>
        </w:rPr>
        <w:t xml:space="preserve"> основных образовательных программ основного общего образования.</w:t>
      </w:r>
      <w:r w:rsidR="003B148C">
        <w:rPr>
          <w:bCs/>
          <w:sz w:val="28"/>
          <w:szCs w:val="28"/>
          <w:lang w:eastAsia="ar-SA"/>
        </w:rPr>
        <w:t>. История. Обществознание.</w:t>
      </w:r>
      <w:r w:rsidR="003B148C" w:rsidRPr="00527684">
        <w:rPr>
          <w:i/>
          <w:sz w:val="28"/>
          <w:szCs w:val="28"/>
        </w:rPr>
        <w:t xml:space="preserve"> </w:t>
      </w:r>
    </w:p>
    <w:p w:rsidR="00527684" w:rsidRDefault="00527684" w:rsidP="003B148C">
      <w:pPr>
        <w:jc w:val="both"/>
        <w:rPr>
          <w:sz w:val="28"/>
          <w:szCs w:val="28"/>
        </w:rPr>
      </w:pPr>
    </w:p>
    <w:p w:rsidR="003B148C" w:rsidRPr="00D91B55" w:rsidRDefault="003B148C" w:rsidP="003B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 "История России" являются следующие дидактические единицы:</w:t>
      </w:r>
    </w:p>
    <w:p w:rsidR="003B148C" w:rsidRPr="00D91B55" w:rsidRDefault="003B148C" w:rsidP="003B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480"/>
        <w:gridCol w:w="4440"/>
      </w:tblGrid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 образования Российского государства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предпосылок появления взятки как негативного социального явления;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 Российского государства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Брачные связи как коррупционное средство.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Российской империи в XVI - XVIII вв.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Авторитаризм.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государственного механизма противодействия коррупции.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государственных органов по борьбе с коррупцией.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Государственные перевороты как средство достижения коррупционных целей.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фаворитизма в формировании коррупционного поведения.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системе наказаний за коррупционные преступления.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XIX в.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 причина социального неравенства.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реформы социальной системы общества.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 в XIX в.;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к революционным способам борьбы с коррупцией;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34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4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причин необходимости борьбы с коррупцией в политической системе общества;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причины сращивания государственного и партийного аппарата;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основных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в коммунистической партии.</w:t>
            </w:r>
          </w:p>
        </w:tc>
      </w:tr>
    </w:tbl>
    <w:p w:rsidR="003B148C" w:rsidRPr="00D91B55" w:rsidRDefault="003B148C" w:rsidP="003B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48C" w:rsidRPr="00D91B55" w:rsidRDefault="003B148C" w:rsidP="003B1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предмета «Обществознание» </w:t>
      </w:r>
      <w:r w:rsidRPr="00D91B55">
        <w:rPr>
          <w:rFonts w:ascii="Times New Roman" w:hAnsi="Times New Roman" w:cs="Times New Roman"/>
          <w:sz w:val="28"/>
          <w:szCs w:val="28"/>
        </w:rPr>
        <w:t xml:space="preserve"> являются следующие дидактические единицы:</w:t>
      </w:r>
    </w:p>
    <w:p w:rsidR="003B148C" w:rsidRPr="00D91B55" w:rsidRDefault="003B148C" w:rsidP="003B14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880"/>
        <w:gridCol w:w="5040"/>
      </w:tblGrid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 признаки коррупционного поведения;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степени общественной опасности коррупционных правонарушений (преступлений);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неотвратимости наказания за совершение правонарушений (в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коррупционного характера).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как вызов и угроза нормальному состоянию современного общества.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Негативные последствия коррупционных факторов для общественных институтов.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социально опасное явление.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характеризовать значение коррупции для состояния общественных отношений;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 как жизненный ориентир и ценность.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Развитое правосознание и высокий уровень правовой культуры - основа свободы личности.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 поведения.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сделать осознанный выбор в пользу правомерного поведения;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правовых явлений для личности;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к развитию правосознания на основе полученных знаний;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характере вреда, наносимого коррупцией экономическим отношениям;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выявлять основные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области экономических отношений.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коррупции. Противодействие коррупции. Коррупционные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правонарушения: виды, ответственность.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знаний об основных направлениях государственной антикоррупционной политики;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знаний о содержании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коррупции, его основных признаках;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осуществлять классификацию форм проявления коррупции;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разграничения коррупционных и схожих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некоррупционных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различных сферах жизни общества.</w:t>
            </w:r>
          </w:p>
        </w:tc>
      </w:tr>
      <w:tr w:rsidR="003B148C" w:rsidRPr="00D91B55" w:rsidTr="000269A0">
        <w:tc>
          <w:tcPr>
            <w:tcW w:w="17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 явление</w:t>
            </w:r>
          </w:p>
        </w:tc>
        <w:tc>
          <w:tcPr>
            <w:tcW w:w="288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040" w:type="dxa"/>
          </w:tcPr>
          <w:p w:rsidR="003B148C" w:rsidRPr="00D91B55" w:rsidRDefault="003B148C" w:rsidP="003B1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3B148C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527684" w:rsidRDefault="00527684" w:rsidP="00527684">
      <w:pPr>
        <w:jc w:val="both"/>
        <w:rPr>
          <w:sz w:val="28"/>
          <w:szCs w:val="28"/>
        </w:rPr>
      </w:pPr>
    </w:p>
    <w:p w:rsidR="003B148C" w:rsidRPr="0070206C" w:rsidRDefault="00527684" w:rsidP="003B148C">
      <w:pPr>
        <w:jc w:val="both"/>
        <w:rPr>
          <w:sz w:val="28"/>
          <w:szCs w:val="28"/>
        </w:rPr>
      </w:pPr>
      <w:r w:rsidRPr="0070206C">
        <w:rPr>
          <w:sz w:val="28"/>
          <w:szCs w:val="28"/>
        </w:rPr>
        <w:t xml:space="preserve">                                                                                                  </w:t>
      </w:r>
      <w:r w:rsidR="003B148C" w:rsidRPr="0070206C">
        <w:rPr>
          <w:sz w:val="28"/>
          <w:szCs w:val="28"/>
        </w:rPr>
        <w:t>Приложение №</w:t>
      </w:r>
      <w:r w:rsidR="008230A8" w:rsidRPr="0070206C">
        <w:rPr>
          <w:sz w:val="28"/>
          <w:szCs w:val="28"/>
        </w:rPr>
        <w:t xml:space="preserve"> 3</w:t>
      </w:r>
    </w:p>
    <w:p w:rsidR="003B148C" w:rsidRDefault="00527684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B148C" w:rsidRPr="003B148C" w:rsidRDefault="008230A8" w:rsidP="003B148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B148C">
        <w:rPr>
          <w:sz w:val="28"/>
          <w:szCs w:val="28"/>
        </w:rPr>
        <w:t xml:space="preserve">.1 в </w:t>
      </w:r>
      <w:r w:rsidR="0070206C">
        <w:rPr>
          <w:sz w:val="28"/>
          <w:szCs w:val="28"/>
        </w:rPr>
        <w:t>Пункт 3</w:t>
      </w:r>
      <w:r w:rsidR="003B148C" w:rsidRPr="00BD05E7">
        <w:rPr>
          <w:bCs/>
          <w:sz w:val="28"/>
          <w:szCs w:val="28"/>
          <w:lang w:eastAsia="ar-SA"/>
        </w:rPr>
        <w:t xml:space="preserve">. </w:t>
      </w:r>
      <w:r w:rsidR="0070206C">
        <w:rPr>
          <w:bCs/>
          <w:sz w:val="28"/>
          <w:szCs w:val="28"/>
          <w:lang w:eastAsia="ar-SA"/>
        </w:rPr>
        <w:t xml:space="preserve">Планируемые результаты освоения </w:t>
      </w:r>
      <w:proofErr w:type="gramStart"/>
      <w:r w:rsidR="0070206C">
        <w:rPr>
          <w:bCs/>
          <w:sz w:val="28"/>
          <w:szCs w:val="28"/>
          <w:lang w:eastAsia="ar-SA"/>
        </w:rPr>
        <w:t>обучающимися</w:t>
      </w:r>
      <w:proofErr w:type="gramEnd"/>
      <w:r w:rsidR="0070206C">
        <w:rPr>
          <w:bCs/>
          <w:sz w:val="28"/>
          <w:szCs w:val="28"/>
          <w:lang w:eastAsia="ar-SA"/>
        </w:rPr>
        <w:t xml:space="preserve"> основных образовательных программ среднего общего образования.</w:t>
      </w:r>
      <w:r w:rsidR="003B148C">
        <w:rPr>
          <w:bCs/>
          <w:sz w:val="28"/>
          <w:szCs w:val="28"/>
          <w:lang w:eastAsia="ar-SA"/>
        </w:rPr>
        <w:t>.</w:t>
      </w:r>
      <w:r w:rsidR="003B148C" w:rsidRPr="003B148C">
        <w:rPr>
          <w:bCs/>
          <w:sz w:val="28"/>
          <w:szCs w:val="28"/>
          <w:lang w:eastAsia="ar-SA"/>
        </w:rPr>
        <w:t xml:space="preserve"> </w:t>
      </w:r>
      <w:r w:rsidR="003B148C">
        <w:rPr>
          <w:bCs/>
          <w:sz w:val="28"/>
          <w:szCs w:val="28"/>
          <w:lang w:eastAsia="ar-SA"/>
        </w:rPr>
        <w:t>История. Обществознание.</w:t>
      </w:r>
      <w:r w:rsidR="003B148C" w:rsidRPr="00527684">
        <w:rPr>
          <w:i/>
          <w:sz w:val="28"/>
          <w:szCs w:val="28"/>
        </w:rPr>
        <w:t xml:space="preserve"> </w:t>
      </w:r>
    </w:p>
    <w:p w:rsidR="003B148C" w:rsidRDefault="003B148C" w:rsidP="00527684">
      <w:pPr>
        <w:jc w:val="both"/>
        <w:rPr>
          <w:sz w:val="28"/>
          <w:szCs w:val="28"/>
        </w:rPr>
      </w:pPr>
    </w:p>
    <w:p w:rsidR="008E781F" w:rsidRPr="00D91B55" w:rsidRDefault="008E781F" w:rsidP="008E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 "История России" являются следующие дидактические единицы:</w:t>
      </w:r>
    </w:p>
    <w:p w:rsidR="008E781F" w:rsidRPr="00D91B55" w:rsidRDefault="008E781F" w:rsidP="008E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480"/>
        <w:gridCol w:w="4440"/>
      </w:tblGrid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Древнерусское государство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 образования Российского государства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предпосылок появления взятки как негативного социального явления;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 Российского государства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Брачные связи как коррупционное средство.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Историческое развитие Российской империи в XVI - XVIII вв.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Авторитаризм.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государственного механизма противодействия коррупции.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государственных органов по борьбе с коррупцией.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перевороты как средство достижения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целей.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фаворитизма в формировании коррупционного поведения.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причин и закономерностей формирования государственной системы противодействия коррупции;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системе наказаний за коррупционные преступления.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XIX в.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 причина социального неравенства.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реформы социальной системы общества.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 в XIX в.;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к революционным способам борьбы с коррупцией;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Советский период</w:t>
            </w:r>
          </w:p>
        </w:tc>
        <w:tc>
          <w:tcPr>
            <w:tcW w:w="34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4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причин необходимости борьбы с коррупцией в политической системе общества;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причины сращивания государственного и партийного аппарата;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основных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в коммунистической партии.</w:t>
            </w:r>
          </w:p>
        </w:tc>
      </w:tr>
    </w:tbl>
    <w:p w:rsidR="008E781F" w:rsidRPr="00D91B55" w:rsidRDefault="008E781F" w:rsidP="008E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781F" w:rsidRPr="00D91B55" w:rsidRDefault="008E781F" w:rsidP="008E7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</w:t>
      </w:r>
      <w:r>
        <w:rPr>
          <w:rFonts w:ascii="Times New Roman" w:hAnsi="Times New Roman" w:cs="Times New Roman"/>
          <w:sz w:val="28"/>
          <w:szCs w:val="28"/>
        </w:rPr>
        <w:t xml:space="preserve"> предмета «Обществознание» </w:t>
      </w:r>
      <w:r w:rsidRPr="00D91B55">
        <w:rPr>
          <w:rFonts w:ascii="Times New Roman" w:hAnsi="Times New Roman" w:cs="Times New Roman"/>
          <w:sz w:val="28"/>
          <w:szCs w:val="28"/>
        </w:rPr>
        <w:t xml:space="preserve"> являются следующие дидактические единицы:</w:t>
      </w:r>
    </w:p>
    <w:p w:rsidR="008E781F" w:rsidRPr="00D91B55" w:rsidRDefault="008E781F" w:rsidP="008E78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880"/>
        <w:gridCol w:w="5040"/>
      </w:tblGrid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 признаки коррупционного поведения;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степени общественной опасности коррупционных правонарушений (преступлений);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неотвратимости наказания за совершение правонарушений (в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. коррупционного характера).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как вызов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угроза нормальному состоянию современного общества.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Негативные последствия коррупционных факторов для общественных институтов.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социально опасное явление.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способность характеризовать значение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для состояния общественных отношений;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выбирать корректную модель правомерного поведения в потенциально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 как жизненный ориентир и ценность.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Развитое правосознание и высокий уровень правовой культуры - основа свободы личности.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 поведения.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сделать осознанный выбор в пользу правомерного поведения;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правовых явлений для личности;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к развитию правосознания на основе полученных знаний;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выявления мотивов коррупционного поведения и определение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характере вреда, наносимого коррупцией экономическим отношениям;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выявлять основные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в области экономических отношений.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содержании понятия коррупции, его основных признаках;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осуществлять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классификацию форм проявления коррупции;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негативных последствиях, наступающих в случае привлечения к ответственности за коррупционные правонарушения;</w:t>
            </w:r>
          </w:p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способность разграничения коррупционных и схожих </w:t>
            </w:r>
            <w:proofErr w:type="spell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некоррупционных</w:t>
            </w:r>
            <w:proofErr w:type="spell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явлений в различных сферах жизни общества.</w:t>
            </w:r>
          </w:p>
        </w:tc>
      </w:tr>
      <w:tr w:rsidR="008E781F" w:rsidRPr="00D91B55" w:rsidTr="000269A0">
        <w:tc>
          <w:tcPr>
            <w:tcW w:w="17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 явление</w:t>
            </w:r>
          </w:p>
        </w:tc>
        <w:tc>
          <w:tcPr>
            <w:tcW w:w="288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040" w:type="dxa"/>
          </w:tcPr>
          <w:p w:rsidR="008E781F" w:rsidRPr="00D91B55" w:rsidRDefault="008E781F" w:rsidP="000269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8E781F" w:rsidRDefault="008E781F" w:rsidP="008E781F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8E781F" w:rsidRDefault="008E781F" w:rsidP="00527684">
      <w:pPr>
        <w:jc w:val="both"/>
        <w:rPr>
          <w:sz w:val="28"/>
          <w:szCs w:val="28"/>
        </w:rPr>
      </w:pPr>
    </w:p>
    <w:p w:rsidR="003B148C" w:rsidRDefault="003B148C" w:rsidP="00527684">
      <w:pPr>
        <w:jc w:val="both"/>
        <w:rPr>
          <w:sz w:val="28"/>
          <w:szCs w:val="28"/>
        </w:rPr>
      </w:pPr>
    </w:p>
    <w:p w:rsidR="00473B1F" w:rsidRPr="0070206C" w:rsidRDefault="00473B1F" w:rsidP="00527684">
      <w:pPr>
        <w:jc w:val="both"/>
        <w:rPr>
          <w:sz w:val="28"/>
          <w:szCs w:val="28"/>
        </w:rPr>
      </w:pPr>
      <w:r w:rsidRPr="0070206C">
        <w:rPr>
          <w:sz w:val="28"/>
          <w:szCs w:val="28"/>
        </w:rPr>
        <w:t xml:space="preserve"> </w:t>
      </w:r>
      <w:r w:rsidR="008E781F" w:rsidRPr="0070206C">
        <w:rPr>
          <w:sz w:val="28"/>
          <w:szCs w:val="28"/>
        </w:rPr>
        <w:t xml:space="preserve">                                                                                                    </w:t>
      </w:r>
      <w:r w:rsidR="008230A8" w:rsidRPr="0070206C">
        <w:rPr>
          <w:sz w:val="28"/>
          <w:szCs w:val="28"/>
        </w:rPr>
        <w:t>Приложение №4</w:t>
      </w:r>
    </w:p>
    <w:p w:rsidR="00473B1F" w:rsidRDefault="00473B1F" w:rsidP="00527684">
      <w:pPr>
        <w:jc w:val="both"/>
        <w:rPr>
          <w:sz w:val="28"/>
          <w:szCs w:val="28"/>
        </w:rPr>
      </w:pPr>
    </w:p>
    <w:p w:rsidR="00473B1F" w:rsidRDefault="008230A8" w:rsidP="0052768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7684">
        <w:rPr>
          <w:sz w:val="28"/>
          <w:szCs w:val="28"/>
        </w:rPr>
        <w:t>.1</w:t>
      </w:r>
      <w:r w:rsidR="00473B1F">
        <w:rPr>
          <w:sz w:val="28"/>
          <w:szCs w:val="28"/>
        </w:rPr>
        <w:t xml:space="preserve"> ра</w:t>
      </w:r>
      <w:r w:rsidR="008E781F">
        <w:rPr>
          <w:sz w:val="28"/>
          <w:szCs w:val="28"/>
        </w:rPr>
        <w:t>здел План воспитательной работы</w:t>
      </w:r>
      <w:r w:rsidR="00473B1F">
        <w:rPr>
          <w:sz w:val="28"/>
          <w:szCs w:val="28"/>
        </w:rPr>
        <w:t>.</w:t>
      </w:r>
      <w:r w:rsidR="00527684">
        <w:rPr>
          <w:sz w:val="28"/>
          <w:szCs w:val="28"/>
        </w:rPr>
        <w:t xml:space="preserve"> </w:t>
      </w:r>
      <w:r w:rsidR="00473B1F">
        <w:rPr>
          <w:sz w:val="28"/>
          <w:szCs w:val="28"/>
        </w:rPr>
        <w:t>Содержание и формы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473B1F" w:rsidRPr="00D91B55" w:rsidTr="0005055F">
        <w:tc>
          <w:tcPr>
            <w:tcW w:w="1980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654" w:type="dxa"/>
          </w:tcPr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совместного поддержания порядка в коллективе;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знаний о вреде коррупционных проявлений для личности, общества и государства;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основных знаний о правах и обязанностях человека и гражданина;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чувства нравственной ответственности за совершение коррупционных действий, наносящих ущерб общественным отношениям;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знаний о безусловной общественной опасности коррупционных представлений, развенчание ложных стереотипов о "пользе" коррупции;</w:t>
            </w:r>
          </w:p>
          <w:p w:rsidR="00473B1F" w:rsidRPr="00D91B55" w:rsidRDefault="00473B1F" w:rsidP="005276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образа сотрудника правоохранительных органов.</w:t>
            </w:r>
          </w:p>
        </w:tc>
      </w:tr>
      <w:tr w:rsidR="00473B1F" w:rsidRPr="00D91B55" w:rsidTr="0005055F">
        <w:tc>
          <w:tcPr>
            <w:tcW w:w="1980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Ключевые мероприятия</w:t>
            </w:r>
          </w:p>
        </w:tc>
        <w:tc>
          <w:tcPr>
            <w:tcW w:w="7654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 по дисциплинам;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тематического классного часа;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посещение с экскурсией органов государственной власти и местного самоуправления;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сюжетно-ролевые творческие мероприятия;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оформление наглядных пособий, презентаций, плакатов, стендов и т.п.;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конкурсов;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тематических бесед с </w:t>
            </w:r>
            <w:proofErr w:type="gramStart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 ("что такое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коррупция?", "какой вред наносит коррупция?" и т.п.;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внутренних дел Российской Федерации, День юриста и пр.).</w:t>
            </w:r>
          </w:p>
        </w:tc>
      </w:tr>
      <w:tr w:rsidR="00473B1F" w:rsidRPr="00D91B55" w:rsidTr="0005055F">
        <w:tc>
          <w:tcPr>
            <w:tcW w:w="1980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образовательный результат</w:t>
            </w:r>
          </w:p>
        </w:tc>
        <w:tc>
          <w:tcPr>
            <w:tcW w:w="7654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нетерпимое отношение к проявлениям коррупционного поведения и их последствиям;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умение вести дискуссию об общественной опасности коррупционного поведения;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473B1F" w:rsidRPr="00D91B55" w:rsidTr="0005055F">
        <w:tc>
          <w:tcPr>
            <w:tcW w:w="1980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семьи и школы</w:t>
            </w:r>
          </w:p>
        </w:tc>
        <w:tc>
          <w:tcPr>
            <w:tcW w:w="7654" w:type="dxa"/>
          </w:tcPr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тематические родительские собрания;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стендов;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и беседы;</w:t>
            </w:r>
          </w:p>
          <w:p w:rsidR="00473B1F" w:rsidRPr="00D91B55" w:rsidRDefault="00473B1F" w:rsidP="00050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опросов, иных форм социологических исследований.</w:t>
            </w:r>
          </w:p>
        </w:tc>
      </w:tr>
    </w:tbl>
    <w:p w:rsidR="00473B1F" w:rsidRDefault="00473B1F"/>
    <w:sectPr w:rsidR="00473B1F" w:rsidSect="008E781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2F9" w:rsidRDefault="000772F9" w:rsidP="00473B1F">
      <w:r>
        <w:separator/>
      </w:r>
    </w:p>
  </w:endnote>
  <w:endnote w:type="continuationSeparator" w:id="0">
    <w:p w:rsidR="000772F9" w:rsidRDefault="000772F9" w:rsidP="0047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2F9" w:rsidRDefault="000772F9" w:rsidP="00473B1F">
      <w:r>
        <w:separator/>
      </w:r>
    </w:p>
  </w:footnote>
  <w:footnote w:type="continuationSeparator" w:id="0">
    <w:p w:rsidR="000772F9" w:rsidRDefault="000772F9" w:rsidP="0047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sz w:val="20"/>
      </w:rPr>
    </w:lvl>
  </w:abstractNum>
  <w:abstractNum w:abstractNumId="1">
    <w:nsid w:val="1DA456FC"/>
    <w:multiLevelType w:val="hybridMultilevel"/>
    <w:tmpl w:val="B068F4C6"/>
    <w:lvl w:ilvl="0" w:tplc="47EED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D314D"/>
    <w:multiLevelType w:val="hybridMultilevel"/>
    <w:tmpl w:val="5FDCE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92"/>
    <w:rsid w:val="0005055F"/>
    <w:rsid w:val="000763F0"/>
    <w:rsid w:val="000772F9"/>
    <w:rsid w:val="001808C7"/>
    <w:rsid w:val="00196C92"/>
    <w:rsid w:val="00221921"/>
    <w:rsid w:val="002676BA"/>
    <w:rsid w:val="002A5D62"/>
    <w:rsid w:val="003B148C"/>
    <w:rsid w:val="003E25C4"/>
    <w:rsid w:val="003E7676"/>
    <w:rsid w:val="00473B1F"/>
    <w:rsid w:val="00527684"/>
    <w:rsid w:val="00530580"/>
    <w:rsid w:val="00560298"/>
    <w:rsid w:val="00564663"/>
    <w:rsid w:val="0070206C"/>
    <w:rsid w:val="007B07F7"/>
    <w:rsid w:val="008230A8"/>
    <w:rsid w:val="00860DA9"/>
    <w:rsid w:val="008E781F"/>
    <w:rsid w:val="009B7812"/>
    <w:rsid w:val="009C74D0"/>
    <w:rsid w:val="009F4B50"/>
    <w:rsid w:val="00A4290D"/>
    <w:rsid w:val="00A82D18"/>
    <w:rsid w:val="00B14D38"/>
    <w:rsid w:val="00B16179"/>
    <w:rsid w:val="00B50F0D"/>
    <w:rsid w:val="00B93578"/>
    <w:rsid w:val="00CB17D9"/>
    <w:rsid w:val="00D5000F"/>
    <w:rsid w:val="00D8761E"/>
    <w:rsid w:val="00E9131F"/>
    <w:rsid w:val="00F2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C9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646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6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08C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1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6C9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5646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56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64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73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808C7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1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61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069C-B96A-4101-9E3A-8E004F15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19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School3</cp:lastModifiedBy>
  <cp:revision>8</cp:revision>
  <cp:lastPrinted>2016-11-29T14:26:00Z</cp:lastPrinted>
  <dcterms:created xsi:type="dcterms:W3CDTF">2016-11-28T13:16:00Z</dcterms:created>
  <dcterms:modified xsi:type="dcterms:W3CDTF">2016-11-30T14:17:00Z</dcterms:modified>
</cp:coreProperties>
</file>